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D7719" w14:textId="004BFF27" w:rsidR="00E213E3" w:rsidRDefault="00E213E3" w:rsidP="00C65C0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DATE:</w:t>
      </w:r>
    </w:p>
    <w:p w14:paraId="7E883E26" w14:textId="77777777" w:rsidR="00E213E3" w:rsidRDefault="00E213E3" w:rsidP="00C65C0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466C0C4D" w14:textId="5BAE9741" w:rsidR="00E213E3" w:rsidRPr="009F0EF9" w:rsidRDefault="00E213E3" w:rsidP="00C65C0E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</w:rPr>
      </w:pPr>
      <w:r w:rsidRPr="009F0EF9">
        <w:rPr>
          <w:rFonts w:asciiTheme="minorHAnsi" w:eastAsiaTheme="minorHAnsi" w:hAnsiTheme="minorHAnsi" w:cstheme="minorBidi"/>
          <w:b/>
          <w:sz w:val="22"/>
          <w:szCs w:val="22"/>
        </w:rPr>
        <w:t xml:space="preserve">INSERT INSURANCE COMPANY </w:t>
      </w:r>
    </w:p>
    <w:p w14:paraId="4DB752A0" w14:textId="77777777" w:rsidR="00E213E3" w:rsidRPr="009F0EF9" w:rsidRDefault="00E213E3" w:rsidP="00C65C0E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</w:rPr>
      </w:pPr>
      <w:r w:rsidRPr="009F0EF9">
        <w:rPr>
          <w:rFonts w:asciiTheme="minorHAnsi" w:eastAsiaTheme="minorHAnsi" w:hAnsiTheme="minorHAnsi" w:cstheme="minorBidi"/>
          <w:b/>
          <w:sz w:val="22"/>
          <w:szCs w:val="22"/>
        </w:rPr>
        <w:t>NAME AND ADDRESS</w:t>
      </w:r>
    </w:p>
    <w:p w14:paraId="7CCDB334" w14:textId="507CB813" w:rsidR="00C65C0E" w:rsidRPr="009F0EF9" w:rsidRDefault="00E213E3" w:rsidP="00C65C0E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</w:rPr>
      </w:pPr>
      <w:r w:rsidRPr="009F0EF9">
        <w:rPr>
          <w:rFonts w:asciiTheme="minorHAnsi" w:eastAsiaTheme="minorHAnsi" w:hAnsiTheme="minorHAnsi" w:cstheme="minorBidi"/>
          <w:b/>
          <w:sz w:val="22"/>
          <w:szCs w:val="22"/>
        </w:rPr>
        <w:t>HERE</w:t>
      </w:r>
    </w:p>
    <w:p w14:paraId="6E26C2F3" w14:textId="4DE5D331" w:rsidR="00C65C0E" w:rsidRPr="00F76974" w:rsidRDefault="00E213E3" w:rsidP="00C65C0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</w:p>
    <w:p w14:paraId="24E24933" w14:textId="4BC546D8" w:rsidR="00C65C0E" w:rsidRPr="00F76974" w:rsidRDefault="00C65C0E" w:rsidP="00C65C0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76974">
        <w:rPr>
          <w:rFonts w:asciiTheme="minorHAnsi" w:eastAsiaTheme="minorHAnsi" w:hAnsiTheme="minorHAnsi" w:cstheme="minorBidi"/>
          <w:sz w:val="22"/>
          <w:szCs w:val="22"/>
        </w:rPr>
        <w:t xml:space="preserve">Attn: </w:t>
      </w:r>
      <w:r w:rsidR="00E213E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F76974">
        <w:rPr>
          <w:rFonts w:asciiTheme="minorHAnsi" w:eastAsiaTheme="minorHAnsi" w:hAnsiTheme="minorHAnsi" w:cstheme="minorBidi"/>
          <w:sz w:val="22"/>
          <w:szCs w:val="22"/>
        </w:rPr>
        <w:t>Account Manager</w:t>
      </w:r>
    </w:p>
    <w:p w14:paraId="181EDCEE" w14:textId="77777777" w:rsidR="00C65C0E" w:rsidRPr="00F76974" w:rsidRDefault="00C65C0E" w:rsidP="00C65C0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730E6129" w14:textId="77777777" w:rsidR="00C65C0E" w:rsidRPr="00F76974" w:rsidRDefault="00C65C0E" w:rsidP="00C65C0E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</w:rPr>
      </w:pPr>
      <w:r w:rsidRPr="00F76974">
        <w:rPr>
          <w:rFonts w:asciiTheme="minorHAnsi" w:eastAsiaTheme="minorHAnsi" w:hAnsiTheme="minorHAnsi" w:cstheme="minorBidi"/>
          <w:sz w:val="22"/>
          <w:szCs w:val="22"/>
        </w:rPr>
        <w:t>Date</w:t>
      </w:r>
      <w:r w:rsidRPr="00F76974">
        <w:rPr>
          <w:rFonts w:asciiTheme="minorHAnsi" w:eastAsiaTheme="minorHAnsi" w:hAnsiTheme="minorHAnsi" w:cstheme="minorBidi"/>
          <w:b/>
          <w:sz w:val="22"/>
          <w:szCs w:val="22"/>
        </w:rPr>
        <w:t>: ___________________</w:t>
      </w:r>
    </w:p>
    <w:p w14:paraId="09B265C6" w14:textId="52A07F07" w:rsidR="00C65C0E" w:rsidRPr="00F76974" w:rsidRDefault="00C65C0E" w:rsidP="00C65C0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76974">
        <w:rPr>
          <w:rFonts w:asciiTheme="minorHAnsi" w:eastAsiaTheme="minorHAnsi" w:hAnsiTheme="minorHAnsi" w:cstheme="minorBidi"/>
          <w:sz w:val="22"/>
          <w:szCs w:val="22"/>
        </w:rPr>
        <w:t xml:space="preserve">Dear </w:t>
      </w:r>
      <w:r w:rsidR="009F0EF9">
        <w:rPr>
          <w:rFonts w:asciiTheme="minorHAnsi" w:eastAsiaTheme="minorHAnsi" w:hAnsiTheme="minorHAnsi" w:cstheme="minorBidi"/>
          <w:sz w:val="22"/>
          <w:szCs w:val="22"/>
        </w:rPr>
        <w:t>Current Insurance Carrier</w:t>
      </w:r>
      <w:r w:rsidRPr="00F76974">
        <w:rPr>
          <w:rFonts w:asciiTheme="minorHAnsi" w:eastAsiaTheme="minorHAnsi" w:hAnsiTheme="minorHAnsi" w:cstheme="minorBidi"/>
          <w:sz w:val="22"/>
          <w:szCs w:val="22"/>
        </w:rPr>
        <w:t>:</w:t>
      </w:r>
    </w:p>
    <w:p w14:paraId="1BF7046B" w14:textId="6097D569" w:rsidR="00C65C0E" w:rsidRPr="00F76974" w:rsidRDefault="00C65C0E" w:rsidP="00C65C0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76974">
        <w:rPr>
          <w:rFonts w:asciiTheme="minorHAnsi" w:eastAsiaTheme="minorHAnsi" w:hAnsiTheme="minorHAnsi" w:cstheme="minorBidi"/>
          <w:sz w:val="22"/>
          <w:szCs w:val="22"/>
        </w:rPr>
        <w:t xml:space="preserve">Please cancel the Community Rated </w:t>
      </w:r>
      <w:r w:rsidR="003474D1">
        <w:rPr>
          <w:rFonts w:asciiTheme="minorHAnsi" w:eastAsiaTheme="minorHAnsi" w:hAnsiTheme="minorHAnsi" w:cstheme="minorBidi"/>
          <w:sz w:val="22"/>
          <w:szCs w:val="22"/>
        </w:rPr>
        <w:t xml:space="preserve">plan listed </w:t>
      </w:r>
      <w:r w:rsidRPr="00F76974">
        <w:rPr>
          <w:rFonts w:asciiTheme="minorHAnsi" w:eastAsiaTheme="minorHAnsi" w:hAnsiTheme="minorHAnsi" w:cstheme="minorBidi"/>
          <w:sz w:val="22"/>
          <w:szCs w:val="22"/>
        </w:rPr>
        <w:t xml:space="preserve">below </w:t>
      </w:r>
      <w:r w:rsidR="003474D1">
        <w:rPr>
          <w:rFonts w:asciiTheme="minorHAnsi" w:eastAsiaTheme="minorHAnsi" w:hAnsiTheme="minorHAnsi" w:cstheme="minorBidi"/>
          <w:sz w:val="22"/>
          <w:szCs w:val="22"/>
        </w:rPr>
        <w:t xml:space="preserve">with associated </w:t>
      </w:r>
      <w:r w:rsidRPr="00F76974">
        <w:rPr>
          <w:rFonts w:asciiTheme="minorHAnsi" w:eastAsiaTheme="minorHAnsi" w:hAnsiTheme="minorHAnsi" w:cstheme="minorBidi"/>
          <w:sz w:val="22"/>
          <w:szCs w:val="22"/>
        </w:rPr>
        <w:t>group number, effective December 31, 202</w:t>
      </w:r>
      <w:r w:rsidR="003474D1">
        <w:rPr>
          <w:rFonts w:asciiTheme="minorHAnsi" w:eastAsiaTheme="minorHAnsi" w:hAnsiTheme="minorHAnsi" w:cstheme="minorBidi"/>
          <w:sz w:val="22"/>
          <w:szCs w:val="22"/>
        </w:rPr>
        <w:t>1</w:t>
      </w:r>
      <w:r w:rsidRPr="00F76974">
        <w:rPr>
          <w:rFonts w:asciiTheme="minorHAnsi" w:eastAsiaTheme="minorHAnsi" w:hAnsiTheme="minorHAnsi" w:cstheme="minorBidi"/>
          <w:sz w:val="22"/>
          <w:szCs w:val="22"/>
        </w:rPr>
        <w:t>.  Thank you for your service, we are moving to the Greater Tompkins County Municipal Health Insurance Consortium effective January 1, 202</w:t>
      </w:r>
      <w:r w:rsidR="009F0EF9">
        <w:rPr>
          <w:rFonts w:asciiTheme="minorHAnsi" w:eastAsiaTheme="minorHAnsi" w:hAnsiTheme="minorHAnsi" w:cstheme="minorBidi"/>
          <w:sz w:val="22"/>
          <w:szCs w:val="22"/>
        </w:rPr>
        <w:t>3</w:t>
      </w:r>
      <w:r w:rsidRPr="00F76974">
        <w:rPr>
          <w:rFonts w:asciiTheme="minorHAnsi" w:eastAsiaTheme="minorHAnsi" w:hAnsiTheme="minorHAnsi" w:cstheme="minorBidi"/>
          <w:sz w:val="22"/>
          <w:szCs w:val="22"/>
        </w:rPr>
        <w:t>.</w:t>
      </w:r>
    </w:p>
    <w:p w14:paraId="6E714C25" w14:textId="10D02931" w:rsidR="00C65C0E" w:rsidRPr="00F76974" w:rsidRDefault="00C65C0E" w:rsidP="00C65C0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76974">
        <w:rPr>
          <w:rFonts w:asciiTheme="minorHAnsi" w:eastAsiaTheme="minorHAnsi" w:hAnsiTheme="minorHAnsi" w:cstheme="minorBidi"/>
          <w:sz w:val="22"/>
          <w:szCs w:val="22"/>
        </w:rPr>
        <w:t>Please terminate the Broker Agency</w:t>
      </w:r>
      <w:r w:rsidRPr="00F76974">
        <w:rPr>
          <w:rFonts w:asciiTheme="minorHAnsi" w:eastAsiaTheme="minorHAnsi" w:hAnsiTheme="minorHAnsi" w:cstheme="minorBidi"/>
          <w:b/>
          <w:sz w:val="22"/>
          <w:szCs w:val="22"/>
        </w:rPr>
        <w:t xml:space="preserve"> __________________________</w:t>
      </w:r>
      <w:r w:rsidRPr="00F76974">
        <w:rPr>
          <w:rFonts w:asciiTheme="minorHAnsi" w:eastAsiaTheme="minorHAnsi" w:hAnsiTheme="minorHAnsi" w:cstheme="minorBidi"/>
          <w:sz w:val="22"/>
          <w:szCs w:val="22"/>
        </w:rPr>
        <w:t xml:space="preserve"> associated with the group name and group number listed below, effective December 31, 202</w:t>
      </w:r>
      <w:r w:rsidR="009F0EF9">
        <w:rPr>
          <w:rFonts w:asciiTheme="minorHAnsi" w:eastAsiaTheme="minorHAnsi" w:hAnsiTheme="minorHAnsi" w:cstheme="minorBidi"/>
          <w:sz w:val="22"/>
          <w:szCs w:val="22"/>
        </w:rPr>
        <w:t>2</w:t>
      </w:r>
      <w:r w:rsidRPr="00F76974">
        <w:rPr>
          <w:rFonts w:asciiTheme="minorHAnsi" w:eastAsiaTheme="minorHAnsi" w:hAnsiTheme="minorHAnsi" w:cstheme="minorBidi"/>
          <w:sz w:val="22"/>
          <w:szCs w:val="22"/>
        </w:rPr>
        <w:t>.</w:t>
      </w:r>
    </w:p>
    <w:p w14:paraId="0B830807" w14:textId="77777777" w:rsidR="00C65C0E" w:rsidRPr="00F76974" w:rsidRDefault="00C65C0E" w:rsidP="00C65C0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3CD7AD44" w14:textId="77777777" w:rsidR="00C65C0E" w:rsidRPr="00F76974" w:rsidRDefault="00C65C0E" w:rsidP="00C65C0E">
      <w:pPr>
        <w:spacing w:after="200" w:line="276" w:lineRule="auto"/>
        <w:ind w:firstLine="720"/>
        <w:rPr>
          <w:rFonts w:asciiTheme="minorHAnsi" w:eastAsiaTheme="minorHAnsi" w:hAnsiTheme="minorHAnsi" w:cstheme="minorBidi"/>
          <w:i/>
          <w:sz w:val="22"/>
          <w:szCs w:val="22"/>
        </w:rPr>
      </w:pPr>
      <w:r w:rsidRPr="00F76974">
        <w:rPr>
          <w:rFonts w:asciiTheme="minorHAnsi" w:eastAsiaTheme="minorHAnsi" w:hAnsiTheme="minorHAnsi" w:cstheme="minorBidi"/>
          <w:i/>
          <w:sz w:val="22"/>
          <w:szCs w:val="22"/>
        </w:rPr>
        <w:t>Group Name:  ___________________________________</w:t>
      </w:r>
    </w:p>
    <w:p w14:paraId="391ED070" w14:textId="77777777" w:rsidR="00C65C0E" w:rsidRPr="00F76974" w:rsidRDefault="00C65C0E" w:rsidP="00C65C0E">
      <w:pPr>
        <w:spacing w:after="200" w:line="276" w:lineRule="auto"/>
        <w:ind w:firstLine="720"/>
        <w:rPr>
          <w:rFonts w:asciiTheme="minorHAnsi" w:eastAsiaTheme="minorHAnsi" w:hAnsiTheme="minorHAnsi" w:cstheme="minorBidi"/>
          <w:b/>
          <w:sz w:val="22"/>
          <w:szCs w:val="22"/>
        </w:rPr>
      </w:pPr>
      <w:r w:rsidRPr="00F76974">
        <w:rPr>
          <w:rFonts w:asciiTheme="minorHAnsi" w:eastAsiaTheme="minorHAnsi" w:hAnsiTheme="minorHAnsi" w:cstheme="minorBidi"/>
          <w:sz w:val="22"/>
          <w:szCs w:val="22"/>
        </w:rPr>
        <w:t xml:space="preserve">Current Group Number: </w:t>
      </w:r>
      <w:r w:rsidRPr="00F76974">
        <w:rPr>
          <w:rFonts w:asciiTheme="minorHAnsi" w:eastAsiaTheme="minorHAnsi" w:hAnsiTheme="minorHAnsi" w:cstheme="minorBidi"/>
          <w:b/>
          <w:sz w:val="22"/>
          <w:szCs w:val="22"/>
        </w:rPr>
        <w:t>___________________________</w:t>
      </w:r>
    </w:p>
    <w:p w14:paraId="6E2F1E25" w14:textId="77777777" w:rsidR="00C65C0E" w:rsidRPr="00F76974" w:rsidRDefault="00C65C0E" w:rsidP="00C65C0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20A459E5" w14:textId="77777777" w:rsidR="00C65C0E" w:rsidRPr="00F76974" w:rsidRDefault="00C65C0E" w:rsidP="00C65C0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76974">
        <w:rPr>
          <w:rFonts w:asciiTheme="minorHAnsi" w:eastAsiaTheme="minorHAnsi" w:hAnsiTheme="minorHAnsi" w:cstheme="minorBidi"/>
          <w:sz w:val="22"/>
          <w:szCs w:val="22"/>
        </w:rPr>
        <w:t>Sincerely,</w:t>
      </w:r>
    </w:p>
    <w:p w14:paraId="5C1961C2" w14:textId="77777777" w:rsidR="00C65C0E" w:rsidRPr="00F76974" w:rsidRDefault="00C65C0E" w:rsidP="00C65C0E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</w:rPr>
      </w:pPr>
    </w:p>
    <w:p w14:paraId="54C838D3" w14:textId="77777777" w:rsidR="00C65C0E" w:rsidRPr="00F76974" w:rsidRDefault="00C65C0E" w:rsidP="00C65C0E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</w:rPr>
      </w:pPr>
      <w:r w:rsidRPr="00F76974">
        <w:rPr>
          <w:rFonts w:asciiTheme="minorHAnsi" w:eastAsiaTheme="minorHAnsi" w:hAnsiTheme="minorHAnsi" w:cstheme="minorBidi"/>
          <w:b/>
          <w:sz w:val="22"/>
          <w:szCs w:val="22"/>
        </w:rPr>
        <w:t>_______________________________________________</w:t>
      </w:r>
    </w:p>
    <w:p w14:paraId="2038DF54" w14:textId="77777777" w:rsidR="00C65C0E" w:rsidRPr="00F76974" w:rsidRDefault="00C65C0E" w:rsidP="00C65C0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40DC69D7" w14:textId="77777777" w:rsidR="00C65C0E" w:rsidRPr="00F76974" w:rsidRDefault="00C65C0E" w:rsidP="00C65C0E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</w:rPr>
      </w:pPr>
      <w:r w:rsidRPr="00F76974">
        <w:rPr>
          <w:rFonts w:asciiTheme="minorHAnsi" w:eastAsiaTheme="minorHAnsi" w:hAnsiTheme="minorHAnsi" w:cstheme="minorBidi"/>
          <w:sz w:val="22"/>
          <w:szCs w:val="22"/>
        </w:rPr>
        <w:t>CC:</w:t>
      </w:r>
      <w:bookmarkStart w:id="0" w:name="_GoBack"/>
      <w:bookmarkEnd w:id="0"/>
      <w:r w:rsidRPr="00F76974">
        <w:rPr>
          <w:rFonts w:asciiTheme="minorHAnsi" w:eastAsiaTheme="minorHAnsi" w:hAnsiTheme="minorHAnsi" w:cstheme="minorBidi"/>
          <w:sz w:val="22"/>
          <w:szCs w:val="22"/>
        </w:rPr>
        <w:t xml:space="preserve"> Broker Agency</w:t>
      </w:r>
      <w:r w:rsidRPr="00F76974">
        <w:rPr>
          <w:rFonts w:asciiTheme="minorHAnsi" w:eastAsiaTheme="minorHAnsi" w:hAnsiTheme="minorHAnsi" w:cstheme="minorBidi"/>
          <w:b/>
          <w:sz w:val="22"/>
          <w:szCs w:val="22"/>
        </w:rPr>
        <w:t>: ________________________________</w:t>
      </w:r>
    </w:p>
    <w:p w14:paraId="62D52C27" w14:textId="77777777" w:rsidR="00C65C0E" w:rsidRDefault="00C65C0E" w:rsidP="00C65C0E">
      <w:pPr>
        <w:tabs>
          <w:tab w:val="left" w:pos="900"/>
        </w:tabs>
        <w:rPr>
          <w:rFonts w:ascii="Tahoma" w:hAnsi="Tahoma" w:cs="Tahoma"/>
          <w:sz w:val="22"/>
          <w:szCs w:val="22"/>
        </w:rPr>
      </w:pPr>
    </w:p>
    <w:p w14:paraId="270BC636" w14:textId="77777777" w:rsidR="00C65C0E" w:rsidRDefault="00C65C0E" w:rsidP="00C65C0E">
      <w:pPr>
        <w:tabs>
          <w:tab w:val="left" w:pos="900"/>
        </w:tabs>
        <w:rPr>
          <w:rFonts w:ascii="Tahoma" w:hAnsi="Tahoma" w:cs="Tahoma"/>
          <w:sz w:val="22"/>
          <w:szCs w:val="22"/>
        </w:rPr>
      </w:pPr>
    </w:p>
    <w:p w14:paraId="09BFCAA1" w14:textId="77777777" w:rsidR="00C65C0E" w:rsidRDefault="00C65C0E" w:rsidP="00C65C0E">
      <w:pPr>
        <w:tabs>
          <w:tab w:val="left" w:pos="900"/>
        </w:tabs>
        <w:rPr>
          <w:rFonts w:ascii="Tahoma" w:hAnsi="Tahoma" w:cs="Tahoma"/>
          <w:sz w:val="22"/>
          <w:szCs w:val="22"/>
        </w:rPr>
      </w:pPr>
    </w:p>
    <w:p w14:paraId="1DCD4121" w14:textId="77777777" w:rsidR="00C65C0E" w:rsidRDefault="00C65C0E" w:rsidP="00C65C0E">
      <w:pPr>
        <w:tabs>
          <w:tab w:val="left" w:pos="900"/>
        </w:tabs>
        <w:rPr>
          <w:rFonts w:ascii="Tahoma" w:hAnsi="Tahoma" w:cs="Tahoma"/>
          <w:sz w:val="22"/>
          <w:szCs w:val="22"/>
        </w:rPr>
      </w:pPr>
    </w:p>
    <w:p w14:paraId="66486321" w14:textId="77777777" w:rsidR="00C65C0E" w:rsidRDefault="00C65C0E"/>
    <w:sectPr w:rsidR="00C65C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C70A4" w14:textId="77777777" w:rsidR="00C747C5" w:rsidRDefault="00C747C5" w:rsidP="006B1156">
      <w:r>
        <w:separator/>
      </w:r>
    </w:p>
  </w:endnote>
  <w:endnote w:type="continuationSeparator" w:id="0">
    <w:p w14:paraId="593146A1" w14:textId="77777777" w:rsidR="00C747C5" w:rsidRDefault="00C747C5" w:rsidP="006B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B7B8A" w14:textId="77777777" w:rsidR="006B1156" w:rsidRDefault="006B11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5ECAC" w14:textId="77777777" w:rsidR="006B1156" w:rsidRDefault="006B11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F5B9A" w14:textId="77777777" w:rsidR="006B1156" w:rsidRDefault="006B11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B0028" w14:textId="77777777" w:rsidR="00C747C5" w:rsidRDefault="00C747C5" w:rsidP="006B1156">
      <w:r>
        <w:separator/>
      </w:r>
    </w:p>
  </w:footnote>
  <w:footnote w:type="continuationSeparator" w:id="0">
    <w:p w14:paraId="3C4B42C4" w14:textId="77777777" w:rsidR="00C747C5" w:rsidRDefault="00C747C5" w:rsidP="006B1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4EC57" w14:textId="77777777" w:rsidR="006B1156" w:rsidRDefault="006B11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9B145" w14:textId="77777777" w:rsidR="006B1156" w:rsidRPr="006B1156" w:rsidRDefault="006B1156" w:rsidP="006B1156">
    <w:pPr>
      <w:pStyle w:val="Header"/>
      <w:jc w:val="center"/>
      <w:rPr>
        <w:b/>
      </w:rPr>
    </w:pPr>
    <w:r>
      <w:rPr>
        <w:b/>
      </w:rPr>
      <w:t>INSERT MUNICIPAL BODY LETTERHEAD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C72CC" w14:textId="77777777" w:rsidR="006B1156" w:rsidRDefault="006B1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0E"/>
    <w:rsid w:val="00277B2B"/>
    <w:rsid w:val="00295FD8"/>
    <w:rsid w:val="003474D1"/>
    <w:rsid w:val="006B1156"/>
    <w:rsid w:val="007F3926"/>
    <w:rsid w:val="009F0EF9"/>
    <w:rsid w:val="00C65C0E"/>
    <w:rsid w:val="00C747C5"/>
    <w:rsid w:val="00E2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A95A5"/>
  <w15:chartTrackingRefBased/>
  <w15:docId w15:val="{07ABA0F2-C5A9-4750-9D72-9C2B6CAB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5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11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1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11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15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Miller</dc:creator>
  <cp:keywords/>
  <dc:description/>
  <cp:lastModifiedBy>Tompkins County Health Consortium</cp:lastModifiedBy>
  <cp:revision>3</cp:revision>
  <dcterms:created xsi:type="dcterms:W3CDTF">2021-09-24T20:31:00Z</dcterms:created>
  <dcterms:modified xsi:type="dcterms:W3CDTF">2022-03-17T18:29:00Z</dcterms:modified>
</cp:coreProperties>
</file>