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3008D" w14:textId="7EA5A4E0" w:rsidR="00AE67EA" w:rsidRPr="00FE68AD" w:rsidRDefault="00F94F1F" w:rsidP="00AF1A89">
      <w:pPr>
        <w:tabs>
          <w:tab w:val="left" w:pos="990"/>
        </w:tabs>
        <w:ind w:left="180"/>
        <w:contextualSpacing/>
        <w:jc w:val="both"/>
        <w:rPr>
          <w:rFonts w:ascii="Arial" w:hAnsi="Arial" w:cs="Arial"/>
        </w:rPr>
      </w:pPr>
      <w:r w:rsidRPr="00FE68AD">
        <w:rPr>
          <w:rFonts w:ascii="Arial" w:hAnsi="Arial" w:cs="Arial"/>
        </w:rPr>
        <w:t xml:space="preserve">  </w:t>
      </w:r>
    </w:p>
    <w:p w14:paraId="0F1FAE44" w14:textId="3AE2D7AA" w:rsidR="006A389E" w:rsidRPr="00F458CB" w:rsidRDefault="00C05CA8" w:rsidP="00AF1A89">
      <w:pPr>
        <w:tabs>
          <w:tab w:val="left" w:pos="540"/>
          <w:tab w:val="left" w:pos="1440"/>
        </w:tabs>
        <w:contextualSpacing/>
        <w:jc w:val="both"/>
        <w:rPr>
          <w:rFonts w:ascii="Arial" w:hAnsi="Arial" w:cs="Arial"/>
        </w:rPr>
      </w:pPr>
      <w:r w:rsidRPr="00F458CB">
        <w:rPr>
          <w:rFonts w:ascii="Arial" w:hAnsi="Arial" w:cs="Arial"/>
        </w:rPr>
        <w:t xml:space="preserve">Present:  </w:t>
      </w:r>
      <w:r w:rsidRPr="00F458CB">
        <w:rPr>
          <w:rFonts w:ascii="Arial" w:hAnsi="Arial" w:cs="Arial"/>
        </w:rPr>
        <w:tab/>
      </w:r>
      <w:r w:rsidR="004F17BE" w:rsidRPr="00F458CB">
        <w:rPr>
          <w:rFonts w:ascii="Arial" w:hAnsi="Arial" w:cs="Arial"/>
        </w:rPr>
        <w:t xml:space="preserve">Lisa Homes, </w:t>
      </w:r>
      <w:r w:rsidR="006A389E" w:rsidRPr="00F458CB">
        <w:rPr>
          <w:rFonts w:ascii="Arial" w:hAnsi="Arial" w:cs="Arial"/>
        </w:rPr>
        <w:t xml:space="preserve">Laura Granger, </w:t>
      </w:r>
      <w:r w:rsidR="005C4076" w:rsidRPr="00F458CB">
        <w:rPr>
          <w:rFonts w:ascii="Arial" w:hAnsi="Arial" w:cs="Arial"/>
        </w:rPr>
        <w:t>S</w:t>
      </w:r>
      <w:r w:rsidR="00B80A9B" w:rsidRPr="00F458CB">
        <w:rPr>
          <w:rFonts w:ascii="Arial" w:hAnsi="Arial" w:cs="Arial"/>
        </w:rPr>
        <w:t>unday Earle</w:t>
      </w:r>
      <w:r w:rsidR="00250162" w:rsidRPr="00F458CB">
        <w:rPr>
          <w:rFonts w:ascii="Arial" w:hAnsi="Arial" w:cs="Arial"/>
        </w:rPr>
        <w:t>,</w:t>
      </w:r>
      <w:r w:rsidR="006A389E" w:rsidRPr="00F458CB">
        <w:rPr>
          <w:rFonts w:ascii="Arial" w:hAnsi="Arial" w:cs="Arial"/>
        </w:rPr>
        <w:t xml:space="preserve"> </w:t>
      </w:r>
      <w:r w:rsidR="00264F39" w:rsidRPr="00F458CB">
        <w:rPr>
          <w:rFonts w:ascii="Arial" w:hAnsi="Arial" w:cs="Arial"/>
        </w:rPr>
        <w:t>Schelley Michell Nunn</w:t>
      </w:r>
      <w:r w:rsidR="00F458CB" w:rsidRPr="00F458CB">
        <w:rPr>
          <w:rFonts w:ascii="Arial" w:hAnsi="Arial" w:cs="Arial"/>
        </w:rPr>
        <w:t xml:space="preserve">, Judy Drake, </w:t>
      </w:r>
      <w:r w:rsidR="00674C8E">
        <w:rPr>
          <w:rFonts w:ascii="Arial" w:hAnsi="Arial" w:cs="Arial"/>
        </w:rPr>
        <w:tab/>
      </w:r>
      <w:r w:rsidR="00674C8E">
        <w:rPr>
          <w:rFonts w:ascii="Arial" w:hAnsi="Arial" w:cs="Arial"/>
        </w:rPr>
        <w:tab/>
      </w:r>
      <w:r w:rsidR="00674C8E">
        <w:rPr>
          <w:rFonts w:ascii="Arial" w:hAnsi="Arial" w:cs="Arial"/>
        </w:rPr>
        <w:tab/>
      </w:r>
      <w:r w:rsidR="00F458CB" w:rsidRPr="00F458CB">
        <w:rPr>
          <w:rFonts w:ascii="Arial" w:hAnsi="Arial" w:cs="Arial"/>
        </w:rPr>
        <w:t>Board</w:t>
      </w:r>
      <w:r w:rsidR="00674C8E">
        <w:rPr>
          <w:rFonts w:ascii="Arial" w:hAnsi="Arial" w:cs="Arial"/>
        </w:rPr>
        <w:t xml:space="preserve"> </w:t>
      </w:r>
      <w:r w:rsidR="00F458CB" w:rsidRPr="00F458CB">
        <w:rPr>
          <w:rFonts w:ascii="Arial" w:hAnsi="Arial" w:cs="Arial"/>
        </w:rPr>
        <w:t>of Directors Chair and Temporary Member</w:t>
      </w:r>
    </w:p>
    <w:p w14:paraId="54A538DE" w14:textId="469E3F2E" w:rsidR="00264F39" w:rsidRPr="00F458CB" w:rsidRDefault="006A389E" w:rsidP="00AF1A89">
      <w:pPr>
        <w:tabs>
          <w:tab w:val="left" w:pos="540"/>
          <w:tab w:val="left" w:pos="1440"/>
        </w:tabs>
        <w:contextualSpacing/>
        <w:jc w:val="both"/>
        <w:rPr>
          <w:rFonts w:ascii="Arial" w:hAnsi="Arial" w:cs="Arial"/>
        </w:rPr>
      </w:pPr>
      <w:r w:rsidRPr="00F458CB">
        <w:rPr>
          <w:rFonts w:ascii="Arial" w:hAnsi="Arial" w:cs="Arial"/>
        </w:rPr>
        <w:t>Excused</w:t>
      </w:r>
      <w:r w:rsidR="004F17BE" w:rsidRPr="00F458CB">
        <w:rPr>
          <w:rFonts w:ascii="Arial" w:hAnsi="Arial" w:cs="Arial"/>
        </w:rPr>
        <w:t>:</w:t>
      </w:r>
      <w:r w:rsidR="004F17BE" w:rsidRPr="00F458CB">
        <w:rPr>
          <w:rFonts w:ascii="Arial" w:hAnsi="Arial" w:cs="Arial"/>
        </w:rPr>
        <w:tab/>
      </w:r>
      <w:r w:rsidR="00264F39" w:rsidRPr="00F458CB">
        <w:rPr>
          <w:rFonts w:ascii="Arial" w:hAnsi="Arial" w:cs="Arial"/>
        </w:rPr>
        <w:t>Mark Emerson</w:t>
      </w:r>
      <w:r w:rsidRPr="00F458CB">
        <w:rPr>
          <w:rFonts w:ascii="Arial" w:hAnsi="Arial" w:cs="Arial"/>
        </w:rPr>
        <w:t>,</w:t>
      </w:r>
      <w:r w:rsidR="00264F39" w:rsidRPr="00F458CB">
        <w:rPr>
          <w:rFonts w:ascii="Arial" w:hAnsi="Arial" w:cs="Arial"/>
        </w:rPr>
        <w:t xml:space="preserve"> Janine Bond, Ed Fairbrother</w:t>
      </w:r>
      <w:r w:rsidR="00F458CB" w:rsidRPr="00F458CB">
        <w:rPr>
          <w:rFonts w:ascii="Arial" w:hAnsi="Arial" w:cs="Arial"/>
        </w:rPr>
        <w:t>, Luann King</w:t>
      </w:r>
    </w:p>
    <w:p w14:paraId="517262A5" w14:textId="7476E246" w:rsidR="001E5143" w:rsidRPr="00F458CB" w:rsidRDefault="00264F39" w:rsidP="00AF1A89">
      <w:pPr>
        <w:tabs>
          <w:tab w:val="left" w:pos="540"/>
          <w:tab w:val="left" w:pos="1440"/>
        </w:tabs>
        <w:contextualSpacing/>
        <w:jc w:val="both"/>
        <w:rPr>
          <w:rFonts w:ascii="Arial" w:hAnsi="Arial" w:cs="Arial"/>
        </w:rPr>
      </w:pPr>
      <w:r w:rsidRPr="00F458CB">
        <w:rPr>
          <w:rFonts w:ascii="Arial" w:hAnsi="Arial" w:cs="Arial"/>
        </w:rPr>
        <w:t>Vacancy:</w:t>
      </w:r>
      <w:r w:rsidRPr="00F458CB">
        <w:rPr>
          <w:rFonts w:ascii="Arial" w:hAnsi="Arial" w:cs="Arial"/>
        </w:rPr>
        <w:tab/>
        <w:t>One seat</w:t>
      </w:r>
      <w:r w:rsidR="006A389E" w:rsidRPr="00F458CB">
        <w:rPr>
          <w:rFonts w:ascii="Arial" w:hAnsi="Arial" w:cs="Arial"/>
        </w:rPr>
        <w:t xml:space="preserve"> </w:t>
      </w:r>
      <w:r w:rsidR="00250162" w:rsidRPr="00F458CB">
        <w:rPr>
          <w:rFonts w:ascii="Arial" w:hAnsi="Arial" w:cs="Arial"/>
        </w:rPr>
        <w:t xml:space="preserve"> </w:t>
      </w:r>
    </w:p>
    <w:p w14:paraId="3E667717" w14:textId="64E418CF" w:rsidR="00A85012" w:rsidRPr="00FE68AD" w:rsidRDefault="00C05CA8" w:rsidP="00AF1A89">
      <w:pPr>
        <w:tabs>
          <w:tab w:val="left" w:pos="540"/>
          <w:tab w:val="left" w:pos="1440"/>
        </w:tabs>
        <w:contextualSpacing/>
        <w:jc w:val="both"/>
        <w:rPr>
          <w:rFonts w:ascii="Arial" w:hAnsi="Arial" w:cs="Arial"/>
        </w:rPr>
      </w:pPr>
      <w:r w:rsidRPr="00F458CB">
        <w:rPr>
          <w:rFonts w:ascii="Arial" w:hAnsi="Arial" w:cs="Arial"/>
        </w:rPr>
        <w:t>Staff</w:t>
      </w:r>
      <w:r w:rsidR="00A85012" w:rsidRPr="00F458CB">
        <w:rPr>
          <w:rFonts w:ascii="Arial" w:hAnsi="Arial" w:cs="Arial"/>
        </w:rPr>
        <w:t xml:space="preserve">/Guests: </w:t>
      </w:r>
      <w:r w:rsidR="00A85012" w:rsidRPr="00F458CB">
        <w:rPr>
          <w:rFonts w:ascii="Arial" w:hAnsi="Arial" w:cs="Arial"/>
        </w:rPr>
        <w:tab/>
      </w:r>
      <w:r w:rsidRPr="00F458CB">
        <w:rPr>
          <w:rFonts w:ascii="Arial" w:hAnsi="Arial" w:cs="Arial"/>
        </w:rPr>
        <w:t>Elin Dowd, Executive Director; Michelle Cocco, Clerk of the Board</w:t>
      </w:r>
      <w:r w:rsidR="00410FF0" w:rsidRPr="00F458CB">
        <w:rPr>
          <w:rFonts w:ascii="Arial" w:hAnsi="Arial" w:cs="Arial"/>
        </w:rPr>
        <w:t xml:space="preserve">; </w:t>
      </w:r>
      <w:r w:rsidR="00A85012" w:rsidRPr="00F458CB">
        <w:rPr>
          <w:rFonts w:ascii="Arial" w:hAnsi="Arial" w:cs="Arial"/>
        </w:rPr>
        <w:t xml:space="preserve">Teri Apalovich, </w:t>
      </w:r>
      <w:r w:rsidR="00F458CB" w:rsidRPr="00F458CB">
        <w:rPr>
          <w:rFonts w:ascii="Arial" w:hAnsi="Arial" w:cs="Arial"/>
        </w:rPr>
        <w:tab/>
      </w:r>
      <w:r w:rsidR="00F458CB" w:rsidRPr="00F458CB">
        <w:rPr>
          <w:rFonts w:ascii="Arial" w:hAnsi="Arial" w:cs="Arial"/>
        </w:rPr>
        <w:tab/>
      </w:r>
      <w:r w:rsidR="00A85012" w:rsidRPr="00F458CB">
        <w:rPr>
          <w:rFonts w:ascii="Arial" w:hAnsi="Arial" w:cs="Arial"/>
        </w:rPr>
        <w:t>Finance Manager</w:t>
      </w:r>
      <w:r w:rsidR="00B06A7A" w:rsidRPr="00F458CB">
        <w:rPr>
          <w:rFonts w:ascii="Arial" w:hAnsi="Arial" w:cs="Arial"/>
        </w:rPr>
        <w:t xml:space="preserve">; </w:t>
      </w:r>
      <w:r w:rsidR="006A389E" w:rsidRPr="00F458CB">
        <w:rPr>
          <w:rFonts w:ascii="Arial" w:hAnsi="Arial" w:cs="Arial"/>
        </w:rPr>
        <w:t xml:space="preserve"> </w:t>
      </w:r>
      <w:r w:rsidR="00264F39" w:rsidRPr="00F458CB">
        <w:rPr>
          <w:rFonts w:ascii="Arial" w:hAnsi="Arial" w:cs="Arial"/>
        </w:rPr>
        <w:t xml:space="preserve">Kylie Rodrigues, Benefit </w:t>
      </w:r>
      <w:r w:rsidR="00AF1A89" w:rsidRPr="00F458CB">
        <w:rPr>
          <w:rFonts w:ascii="Arial" w:hAnsi="Arial" w:cs="Arial"/>
        </w:rPr>
        <w:tab/>
      </w:r>
      <w:r w:rsidR="00F458CB" w:rsidRPr="00F458CB">
        <w:rPr>
          <w:rFonts w:ascii="Arial" w:hAnsi="Arial" w:cs="Arial"/>
        </w:rPr>
        <w:t>S</w:t>
      </w:r>
      <w:r w:rsidR="00264F39" w:rsidRPr="00F458CB">
        <w:rPr>
          <w:rFonts w:ascii="Arial" w:hAnsi="Arial" w:cs="Arial"/>
        </w:rPr>
        <w:t>pecialist</w:t>
      </w:r>
      <w:r w:rsidR="00FD5A61">
        <w:rPr>
          <w:rFonts w:ascii="Arial" w:hAnsi="Arial" w:cs="Arial"/>
        </w:rPr>
        <w:t>; Rob Spenard, Locey &amp; Cahill</w:t>
      </w:r>
    </w:p>
    <w:p w14:paraId="24992059" w14:textId="77777777" w:rsidR="00A85012" w:rsidRPr="00FE68AD" w:rsidRDefault="00A85012" w:rsidP="00AF1A89">
      <w:pPr>
        <w:tabs>
          <w:tab w:val="left" w:pos="540"/>
        </w:tabs>
        <w:contextualSpacing/>
        <w:jc w:val="both"/>
        <w:rPr>
          <w:rFonts w:ascii="Arial" w:hAnsi="Arial" w:cs="Arial"/>
        </w:rPr>
      </w:pPr>
    </w:p>
    <w:p w14:paraId="7F9CD917" w14:textId="289A9069" w:rsidR="00EB0438" w:rsidRPr="00FE68AD" w:rsidRDefault="00EB0438" w:rsidP="00AF1A89">
      <w:pPr>
        <w:tabs>
          <w:tab w:val="left" w:pos="540"/>
          <w:tab w:val="left" w:pos="990"/>
        </w:tabs>
        <w:contextualSpacing/>
        <w:jc w:val="both"/>
        <w:rPr>
          <w:rFonts w:ascii="Arial" w:hAnsi="Arial" w:cs="Arial"/>
          <w:b/>
          <w:u w:val="single"/>
        </w:rPr>
      </w:pPr>
      <w:r w:rsidRPr="00FE68AD">
        <w:rPr>
          <w:rFonts w:ascii="Arial" w:hAnsi="Arial" w:cs="Arial"/>
          <w:b/>
          <w:u w:val="single"/>
        </w:rPr>
        <w:t>Call to Order</w:t>
      </w:r>
    </w:p>
    <w:p w14:paraId="3F413187" w14:textId="77777777" w:rsidR="00EB0438" w:rsidRPr="00FE68AD" w:rsidRDefault="00EB0438" w:rsidP="00AF1A89">
      <w:pPr>
        <w:contextualSpacing/>
        <w:jc w:val="both"/>
        <w:rPr>
          <w:rFonts w:ascii="Arial" w:hAnsi="Arial" w:cs="Arial"/>
        </w:rPr>
      </w:pPr>
    </w:p>
    <w:p w14:paraId="4315F0B8" w14:textId="044AED07" w:rsidR="007857C0" w:rsidRPr="00FE68AD" w:rsidRDefault="00250162" w:rsidP="00AF1A89">
      <w:pPr>
        <w:tabs>
          <w:tab w:val="left" w:pos="720"/>
        </w:tabs>
        <w:contextualSpacing/>
        <w:jc w:val="both"/>
        <w:rPr>
          <w:rFonts w:ascii="Arial" w:hAnsi="Arial" w:cs="Arial"/>
        </w:rPr>
      </w:pPr>
      <w:r w:rsidRPr="00FE68AD">
        <w:rPr>
          <w:rFonts w:ascii="Arial" w:hAnsi="Arial" w:cs="Arial"/>
        </w:rPr>
        <w:tab/>
        <w:t>M</w:t>
      </w:r>
      <w:r w:rsidR="004F17BE" w:rsidRPr="00FE68AD">
        <w:rPr>
          <w:rFonts w:ascii="Arial" w:hAnsi="Arial" w:cs="Arial"/>
        </w:rPr>
        <w:t xml:space="preserve">s. Holmes, </w:t>
      </w:r>
      <w:r w:rsidRPr="00FE68AD">
        <w:rPr>
          <w:rFonts w:ascii="Arial" w:hAnsi="Arial" w:cs="Arial"/>
        </w:rPr>
        <w:t>Chair, c</w:t>
      </w:r>
      <w:r w:rsidR="00AD6555" w:rsidRPr="00FE68AD">
        <w:rPr>
          <w:rFonts w:ascii="Arial" w:hAnsi="Arial" w:cs="Arial"/>
        </w:rPr>
        <w:t>alled the meeting to o</w:t>
      </w:r>
      <w:r w:rsidR="00EB0438" w:rsidRPr="00FE68AD">
        <w:rPr>
          <w:rFonts w:ascii="Arial" w:hAnsi="Arial" w:cs="Arial"/>
        </w:rPr>
        <w:t xml:space="preserve">rder at </w:t>
      </w:r>
      <w:r w:rsidR="00AD6555" w:rsidRPr="00FE68AD">
        <w:rPr>
          <w:rFonts w:ascii="Arial" w:hAnsi="Arial" w:cs="Arial"/>
        </w:rPr>
        <w:t>1</w:t>
      </w:r>
      <w:r w:rsidR="00EB0438" w:rsidRPr="00FE68AD">
        <w:rPr>
          <w:rFonts w:ascii="Arial" w:hAnsi="Arial" w:cs="Arial"/>
        </w:rPr>
        <w:t>:</w:t>
      </w:r>
      <w:r w:rsidR="00CC7861" w:rsidRPr="00FE68AD">
        <w:rPr>
          <w:rFonts w:ascii="Arial" w:hAnsi="Arial" w:cs="Arial"/>
        </w:rPr>
        <w:t>0</w:t>
      </w:r>
      <w:r w:rsidR="00674C8E">
        <w:rPr>
          <w:rFonts w:ascii="Arial" w:hAnsi="Arial" w:cs="Arial"/>
        </w:rPr>
        <w:t>3</w:t>
      </w:r>
      <w:r w:rsidR="00477426" w:rsidRPr="00FE68AD">
        <w:rPr>
          <w:rFonts w:ascii="Arial" w:hAnsi="Arial" w:cs="Arial"/>
        </w:rPr>
        <w:t xml:space="preserve"> p.m. and all present introduced themselves.</w:t>
      </w:r>
    </w:p>
    <w:p w14:paraId="3BC0932B" w14:textId="0EDC33BB" w:rsidR="008F6BEA" w:rsidRPr="00FE68AD" w:rsidRDefault="008F6BEA" w:rsidP="00AF1A89">
      <w:pPr>
        <w:tabs>
          <w:tab w:val="left" w:pos="720"/>
        </w:tabs>
        <w:contextualSpacing/>
        <w:jc w:val="both"/>
        <w:rPr>
          <w:rFonts w:ascii="Arial" w:hAnsi="Arial" w:cs="Arial"/>
        </w:rPr>
      </w:pPr>
    </w:p>
    <w:p w14:paraId="65DAA7AB" w14:textId="77777777" w:rsidR="00CC4BE2" w:rsidRPr="00FE68AD" w:rsidRDefault="00CC4BE2" w:rsidP="00AF1A89">
      <w:pPr>
        <w:tabs>
          <w:tab w:val="left" w:pos="720"/>
        </w:tabs>
        <w:contextualSpacing/>
        <w:jc w:val="both"/>
        <w:rPr>
          <w:rFonts w:ascii="Arial" w:hAnsi="Arial" w:cs="Arial"/>
          <w:b/>
          <w:u w:val="single"/>
        </w:rPr>
      </w:pPr>
      <w:r w:rsidRPr="00FE68AD">
        <w:rPr>
          <w:rFonts w:ascii="Arial" w:hAnsi="Arial" w:cs="Arial"/>
          <w:b/>
          <w:u w:val="single"/>
        </w:rPr>
        <w:t>Changes to the Agenda</w:t>
      </w:r>
    </w:p>
    <w:p w14:paraId="580111F4" w14:textId="77777777" w:rsidR="00D5165F" w:rsidRPr="00FE68AD" w:rsidRDefault="00D5165F" w:rsidP="00AF1A89">
      <w:pPr>
        <w:pStyle w:val="ListParagraph"/>
        <w:tabs>
          <w:tab w:val="left" w:pos="720"/>
        </w:tabs>
        <w:ind w:left="0"/>
        <w:contextualSpacing/>
        <w:jc w:val="both"/>
        <w:rPr>
          <w:rFonts w:ascii="Arial" w:hAnsi="Arial" w:cs="Arial"/>
          <w:sz w:val="22"/>
        </w:rPr>
      </w:pPr>
    </w:p>
    <w:p w14:paraId="281E4572" w14:textId="060D0A84" w:rsidR="00D5165F" w:rsidRPr="00FE68AD" w:rsidRDefault="000D5BAF" w:rsidP="00AF1A89">
      <w:pPr>
        <w:pStyle w:val="ListParagraph"/>
        <w:tabs>
          <w:tab w:val="left" w:pos="720"/>
        </w:tabs>
        <w:ind w:left="0"/>
        <w:contextualSpacing/>
        <w:jc w:val="both"/>
        <w:rPr>
          <w:rFonts w:ascii="Arial" w:hAnsi="Arial" w:cs="Arial"/>
          <w:sz w:val="22"/>
        </w:rPr>
      </w:pPr>
      <w:r w:rsidRPr="00FE68AD">
        <w:rPr>
          <w:rFonts w:ascii="Arial" w:hAnsi="Arial" w:cs="Arial"/>
          <w:sz w:val="22"/>
        </w:rPr>
        <w:tab/>
      </w:r>
      <w:r w:rsidR="00D5165F" w:rsidRPr="00FE68AD">
        <w:rPr>
          <w:rFonts w:ascii="Arial" w:hAnsi="Arial" w:cs="Arial"/>
          <w:sz w:val="22"/>
        </w:rPr>
        <w:t>The</w:t>
      </w:r>
      <w:r w:rsidRPr="00FE68AD">
        <w:rPr>
          <w:rFonts w:ascii="Arial" w:hAnsi="Arial" w:cs="Arial"/>
          <w:sz w:val="22"/>
        </w:rPr>
        <w:t xml:space="preserve"> resolution entitled Adoption of Amended Application Process was withdrawn from the agenda as further work is needed. </w:t>
      </w:r>
    </w:p>
    <w:p w14:paraId="1385D7F2" w14:textId="10BA1B89" w:rsidR="006C0342" w:rsidRPr="00FE68AD" w:rsidRDefault="006C0342" w:rsidP="00AF1A89">
      <w:pPr>
        <w:pStyle w:val="ListParagraph"/>
        <w:tabs>
          <w:tab w:val="left" w:pos="720"/>
        </w:tabs>
        <w:ind w:left="0"/>
        <w:contextualSpacing/>
        <w:jc w:val="both"/>
        <w:rPr>
          <w:rFonts w:ascii="Arial" w:hAnsi="Arial" w:cs="Arial"/>
          <w:sz w:val="22"/>
        </w:rPr>
      </w:pPr>
    </w:p>
    <w:p w14:paraId="4EBF0839" w14:textId="17C05E03" w:rsidR="006C0342" w:rsidRPr="00FE68AD" w:rsidRDefault="006C0342" w:rsidP="00AF1A89">
      <w:pPr>
        <w:pStyle w:val="ListParagraph"/>
        <w:tabs>
          <w:tab w:val="left" w:pos="720"/>
        </w:tabs>
        <w:ind w:left="0"/>
        <w:contextualSpacing/>
        <w:jc w:val="both"/>
        <w:rPr>
          <w:rFonts w:ascii="Arial" w:hAnsi="Arial" w:cs="Arial"/>
          <w:b/>
          <w:sz w:val="22"/>
          <w:u w:val="single"/>
        </w:rPr>
      </w:pPr>
      <w:r w:rsidRPr="00FE68AD">
        <w:rPr>
          <w:rFonts w:ascii="Arial" w:hAnsi="Arial" w:cs="Arial"/>
          <w:b/>
          <w:sz w:val="22"/>
          <w:u w:val="single"/>
        </w:rPr>
        <w:t xml:space="preserve">Approval of </w:t>
      </w:r>
      <w:r w:rsidR="000D5BAF" w:rsidRPr="00FE68AD">
        <w:rPr>
          <w:rFonts w:ascii="Arial" w:hAnsi="Arial" w:cs="Arial"/>
          <w:b/>
          <w:sz w:val="22"/>
          <w:u w:val="single"/>
        </w:rPr>
        <w:t>January 24</w:t>
      </w:r>
      <w:r w:rsidRPr="00FE68AD">
        <w:rPr>
          <w:rFonts w:ascii="Arial" w:hAnsi="Arial" w:cs="Arial"/>
          <w:b/>
          <w:sz w:val="22"/>
          <w:u w:val="single"/>
        </w:rPr>
        <w:t>, 2022 Minutes</w:t>
      </w:r>
    </w:p>
    <w:p w14:paraId="73103348" w14:textId="77777777" w:rsidR="006C0342" w:rsidRPr="00FE68AD" w:rsidRDefault="006C0342" w:rsidP="00AF1A89">
      <w:pPr>
        <w:pStyle w:val="ListParagraph"/>
        <w:tabs>
          <w:tab w:val="left" w:pos="720"/>
        </w:tabs>
        <w:ind w:left="0"/>
        <w:contextualSpacing/>
        <w:jc w:val="both"/>
        <w:rPr>
          <w:rFonts w:ascii="Arial" w:hAnsi="Arial" w:cs="Arial"/>
          <w:sz w:val="22"/>
        </w:rPr>
      </w:pPr>
    </w:p>
    <w:p w14:paraId="55A124FB" w14:textId="621B5B53" w:rsidR="00D5165F" w:rsidRPr="00FE68AD" w:rsidRDefault="006C0342" w:rsidP="00AF1A89">
      <w:pPr>
        <w:tabs>
          <w:tab w:val="left" w:pos="720"/>
        </w:tabs>
        <w:jc w:val="both"/>
        <w:rPr>
          <w:rFonts w:ascii="Arial" w:hAnsi="Arial" w:cs="Arial"/>
        </w:rPr>
      </w:pPr>
      <w:r w:rsidRPr="00FE68AD">
        <w:rPr>
          <w:rFonts w:ascii="Arial" w:hAnsi="Arial" w:cs="Arial"/>
        </w:rPr>
        <w:tab/>
      </w:r>
      <w:r w:rsidR="00D5165F" w:rsidRPr="00FE68AD">
        <w:rPr>
          <w:rFonts w:ascii="Arial" w:hAnsi="Arial" w:cs="Arial"/>
        </w:rPr>
        <w:t>It was MOVED by M</w:t>
      </w:r>
      <w:r w:rsidR="00CD2B24" w:rsidRPr="00FE68AD">
        <w:rPr>
          <w:rFonts w:ascii="Arial" w:hAnsi="Arial" w:cs="Arial"/>
        </w:rPr>
        <w:t xml:space="preserve">s. Granger, </w:t>
      </w:r>
      <w:r w:rsidR="00D5165F" w:rsidRPr="00FE68AD">
        <w:rPr>
          <w:rFonts w:ascii="Arial" w:hAnsi="Arial" w:cs="Arial"/>
        </w:rPr>
        <w:t xml:space="preserve">seconded by Ms. Earle, and unanimously adopted by voice vote by members present, to approve the </w:t>
      </w:r>
      <w:r w:rsidR="00CD2B24" w:rsidRPr="00FE68AD">
        <w:rPr>
          <w:rFonts w:ascii="Arial" w:hAnsi="Arial" w:cs="Arial"/>
        </w:rPr>
        <w:t>January 24</w:t>
      </w:r>
      <w:r w:rsidR="00D5165F" w:rsidRPr="00FE68AD">
        <w:rPr>
          <w:rFonts w:ascii="Arial" w:hAnsi="Arial" w:cs="Arial"/>
        </w:rPr>
        <w:t xml:space="preserve">, 2022 minutes as </w:t>
      </w:r>
      <w:r w:rsidR="00CD2B24" w:rsidRPr="00FE68AD">
        <w:rPr>
          <w:rFonts w:ascii="Arial" w:hAnsi="Arial" w:cs="Arial"/>
        </w:rPr>
        <w:t>corrected</w:t>
      </w:r>
      <w:r w:rsidR="00D5165F" w:rsidRPr="00FE68AD">
        <w:rPr>
          <w:rFonts w:ascii="Arial" w:hAnsi="Arial" w:cs="Arial"/>
        </w:rPr>
        <w:t xml:space="preserve">.  MINUTES APPROVED. </w:t>
      </w:r>
    </w:p>
    <w:p w14:paraId="50F78C62" w14:textId="77777777" w:rsidR="00E177D0" w:rsidRPr="00FE68AD" w:rsidRDefault="00E177D0" w:rsidP="00AF1A89">
      <w:pPr>
        <w:rPr>
          <w:rFonts w:ascii="Arial" w:hAnsi="Arial" w:cs="Arial"/>
        </w:rPr>
      </w:pPr>
    </w:p>
    <w:p w14:paraId="5C710440" w14:textId="6C7C18E1" w:rsidR="00D5165F" w:rsidRPr="00FE68AD" w:rsidRDefault="00E177D0" w:rsidP="00AF1A89">
      <w:pPr>
        <w:jc w:val="both"/>
        <w:rPr>
          <w:rFonts w:ascii="Arial" w:hAnsi="Arial" w:cs="Arial"/>
        </w:rPr>
      </w:pPr>
      <w:r w:rsidRPr="00FE68AD">
        <w:rPr>
          <w:rFonts w:ascii="Arial" w:hAnsi="Arial" w:cs="Arial"/>
          <w:b/>
          <w:u w:val="single"/>
        </w:rPr>
        <w:t xml:space="preserve">Executive Director Report </w:t>
      </w:r>
    </w:p>
    <w:p w14:paraId="4C116276" w14:textId="1AE316DB" w:rsidR="00D5165F" w:rsidRPr="00FE68AD" w:rsidRDefault="00E177D0" w:rsidP="00AF1A89">
      <w:pPr>
        <w:jc w:val="both"/>
        <w:rPr>
          <w:rFonts w:ascii="Arial" w:hAnsi="Arial" w:cs="Arial"/>
          <w:b/>
        </w:rPr>
      </w:pPr>
      <w:r w:rsidRPr="00FE68AD">
        <w:rPr>
          <w:rFonts w:ascii="Arial" w:hAnsi="Arial" w:cs="Arial"/>
          <w:b/>
        </w:rPr>
        <w:t xml:space="preserve"> </w:t>
      </w:r>
    </w:p>
    <w:p w14:paraId="05FA21DE" w14:textId="15FEB131" w:rsidR="00DA512D" w:rsidRPr="00FE68AD" w:rsidRDefault="00D5157E" w:rsidP="00AF1A89">
      <w:pPr>
        <w:tabs>
          <w:tab w:val="left" w:pos="720"/>
        </w:tabs>
        <w:jc w:val="both"/>
        <w:rPr>
          <w:rFonts w:ascii="Arial" w:hAnsi="Arial" w:cs="Arial"/>
        </w:rPr>
      </w:pPr>
      <w:r w:rsidRPr="00FE68AD">
        <w:rPr>
          <w:rFonts w:ascii="Arial" w:hAnsi="Arial" w:cs="Arial"/>
        </w:rPr>
        <w:t xml:space="preserve"> </w:t>
      </w:r>
      <w:r w:rsidRPr="00FE68AD">
        <w:rPr>
          <w:rFonts w:ascii="Arial" w:hAnsi="Arial" w:cs="Arial"/>
        </w:rPr>
        <w:tab/>
        <w:t>Ms. Dowd r</w:t>
      </w:r>
      <w:r w:rsidR="00DA512D" w:rsidRPr="00FE68AD">
        <w:rPr>
          <w:rFonts w:ascii="Arial" w:hAnsi="Arial" w:cs="Arial"/>
        </w:rPr>
        <w:t>eported the Executive Committee will hold a retreat to discuss long-term planning on May 4</w:t>
      </w:r>
      <w:r w:rsidR="00DA512D" w:rsidRPr="00FE68AD">
        <w:rPr>
          <w:rFonts w:ascii="Arial" w:hAnsi="Arial" w:cs="Arial"/>
          <w:vertAlign w:val="superscript"/>
        </w:rPr>
        <w:t>th</w:t>
      </w:r>
      <w:r w:rsidR="00DA512D" w:rsidRPr="00FE68AD">
        <w:rPr>
          <w:rFonts w:ascii="Arial" w:hAnsi="Arial" w:cs="Arial"/>
        </w:rPr>
        <w:t>.  T</w:t>
      </w:r>
      <w:r w:rsidR="00674C8E">
        <w:rPr>
          <w:rFonts w:ascii="Arial" w:hAnsi="Arial" w:cs="Arial"/>
        </w:rPr>
        <w:t xml:space="preserve">here will be discussion of </w:t>
      </w:r>
      <w:r w:rsidR="00DA512D" w:rsidRPr="00FE68AD">
        <w:rPr>
          <w:rFonts w:ascii="Arial" w:hAnsi="Arial" w:cs="Arial"/>
        </w:rPr>
        <w:t xml:space="preserve">activity that has taken place </w:t>
      </w:r>
      <w:r w:rsidR="00674C8E">
        <w:rPr>
          <w:rFonts w:ascii="Arial" w:hAnsi="Arial" w:cs="Arial"/>
        </w:rPr>
        <w:t xml:space="preserve">with regard to </w:t>
      </w:r>
      <w:r w:rsidR="00DA512D" w:rsidRPr="00FE68AD">
        <w:rPr>
          <w:rFonts w:ascii="Arial" w:hAnsi="Arial" w:cs="Arial"/>
        </w:rPr>
        <w:t xml:space="preserve">the Medicare Advantage Plan </w:t>
      </w:r>
      <w:r w:rsidR="00674C8E">
        <w:rPr>
          <w:rFonts w:ascii="Arial" w:hAnsi="Arial" w:cs="Arial"/>
        </w:rPr>
        <w:t>which</w:t>
      </w:r>
      <w:r w:rsidR="00DA512D" w:rsidRPr="00FE68AD">
        <w:rPr>
          <w:rFonts w:ascii="Arial" w:hAnsi="Arial" w:cs="Arial"/>
        </w:rPr>
        <w:t xml:space="preserve"> is being marketed outside of the Consortium and the importance in addressing this going forward.  There will also be discussion of risk assessment related to future growth of the Consortium and the impact of members changing plans.</w:t>
      </w:r>
    </w:p>
    <w:p w14:paraId="48F0D750" w14:textId="75DA17E3" w:rsidR="00DA512D" w:rsidRPr="00FE68AD" w:rsidRDefault="00DA512D" w:rsidP="00AF1A89">
      <w:pPr>
        <w:tabs>
          <w:tab w:val="left" w:pos="720"/>
        </w:tabs>
        <w:jc w:val="both"/>
        <w:rPr>
          <w:rFonts w:ascii="Arial" w:hAnsi="Arial" w:cs="Arial"/>
        </w:rPr>
      </w:pPr>
    </w:p>
    <w:p w14:paraId="6FCA365E" w14:textId="697C6EB3" w:rsidR="00DA512D" w:rsidRPr="00FE68AD" w:rsidRDefault="00DA512D" w:rsidP="00AF1A89">
      <w:pPr>
        <w:tabs>
          <w:tab w:val="left" w:pos="720"/>
        </w:tabs>
        <w:jc w:val="both"/>
        <w:rPr>
          <w:rFonts w:ascii="Arial" w:hAnsi="Arial" w:cs="Arial"/>
        </w:rPr>
      </w:pPr>
      <w:r w:rsidRPr="00FE68AD">
        <w:rPr>
          <w:rFonts w:ascii="Arial" w:hAnsi="Arial" w:cs="Arial"/>
        </w:rPr>
        <w:tab/>
        <w:t xml:space="preserve">Ms. Dowd reported she has been busy speaking with </w:t>
      </w:r>
      <w:r w:rsidR="00674C8E">
        <w:rPr>
          <w:rFonts w:ascii="Arial" w:hAnsi="Arial" w:cs="Arial"/>
        </w:rPr>
        <w:t xml:space="preserve">prospective members </w:t>
      </w:r>
      <w:r w:rsidRPr="00FE68AD">
        <w:rPr>
          <w:rFonts w:ascii="Arial" w:hAnsi="Arial" w:cs="Arial"/>
        </w:rPr>
        <w:t>and developing plan comparisons, particularly in the Consortium’s new territory.  She announced a meeting will be held with Benefit Clerks on May 3</w:t>
      </w:r>
      <w:r w:rsidRPr="00FE68AD">
        <w:rPr>
          <w:rFonts w:ascii="Arial" w:hAnsi="Arial" w:cs="Arial"/>
          <w:vertAlign w:val="superscript"/>
        </w:rPr>
        <w:t>rd</w:t>
      </w:r>
      <w:r w:rsidRPr="00FE68AD">
        <w:rPr>
          <w:rFonts w:ascii="Arial" w:hAnsi="Arial" w:cs="Arial"/>
        </w:rPr>
        <w:t xml:space="preserve">.  </w:t>
      </w:r>
    </w:p>
    <w:p w14:paraId="4F3A1C16" w14:textId="77777777" w:rsidR="00DA512D" w:rsidRPr="00FE68AD" w:rsidRDefault="00DA512D" w:rsidP="00AF1A89">
      <w:pPr>
        <w:tabs>
          <w:tab w:val="left" w:pos="720"/>
        </w:tabs>
        <w:jc w:val="both"/>
        <w:rPr>
          <w:rFonts w:ascii="Arial" w:hAnsi="Arial" w:cs="Arial"/>
        </w:rPr>
      </w:pPr>
    </w:p>
    <w:p w14:paraId="5E867A03" w14:textId="20B9D149" w:rsidR="00D5165F" w:rsidRPr="00FE68AD" w:rsidRDefault="00DA512D" w:rsidP="00AF1A89">
      <w:pPr>
        <w:tabs>
          <w:tab w:val="left" w:pos="720"/>
        </w:tabs>
        <w:jc w:val="both"/>
        <w:rPr>
          <w:rFonts w:ascii="Arial" w:hAnsi="Arial" w:cs="Arial"/>
        </w:rPr>
      </w:pPr>
      <w:r w:rsidRPr="00FE68AD">
        <w:rPr>
          <w:rFonts w:ascii="Arial" w:hAnsi="Arial" w:cs="Arial"/>
        </w:rPr>
        <w:tab/>
        <w:t>Ms. Dowd provided a staffing update and said interviews will be taking place</w:t>
      </w:r>
      <w:r w:rsidR="00A74F10" w:rsidRPr="00FE68AD">
        <w:rPr>
          <w:rFonts w:ascii="Arial" w:hAnsi="Arial" w:cs="Arial"/>
        </w:rPr>
        <w:t xml:space="preserve"> soon</w:t>
      </w:r>
      <w:r w:rsidRPr="00FE68AD">
        <w:rPr>
          <w:rFonts w:ascii="Arial" w:hAnsi="Arial" w:cs="Arial"/>
        </w:rPr>
        <w:t xml:space="preserve"> to fill the position of the Clerk of the Board as Michelle Cocco will be retiring soon.     </w:t>
      </w:r>
      <w:r w:rsidR="00A74F10" w:rsidRPr="00FE68AD">
        <w:rPr>
          <w:rFonts w:ascii="Arial" w:hAnsi="Arial" w:cs="Arial"/>
        </w:rPr>
        <w:t>Ms. Dowd said the Consortium’s long-range planning will include discussion of staffing for the Consortium, including a look at when it will need to grow in the future</w:t>
      </w:r>
      <w:r w:rsidR="00A63213" w:rsidRPr="00FE68AD">
        <w:rPr>
          <w:rFonts w:ascii="Arial" w:hAnsi="Arial" w:cs="Arial"/>
        </w:rPr>
        <w:t xml:space="preserve">, succession planning for all positions, and what responsibilities will need to be covered in the future. </w:t>
      </w:r>
    </w:p>
    <w:p w14:paraId="17001AF3" w14:textId="512383D2" w:rsidR="00D5165F" w:rsidRPr="00FE68AD" w:rsidRDefault="00DA512D" w:rsidP="00AF1A89">
      <w:pPr>
        <w:tabs>
          <w:tab w:val="left" w:pos="720"/>
        </w:tabs>
        <w:jc w:val="both"/>
        <w:rPr>
          <w:rFonts w:ascii="Arial" w:hAnsi="Arial" w:cs="Arial"/>
        </w:rPr>
      </w:pPr>
      <w:r w:rsidRPr="00FE68AD">
        <w:rPr>
          <w:rFonts w:ascii="Arial" w:hAnsi="Arial" w:cs="Arial"/>
        </w:rPr>
        <w:t xml:space="preserve"> </w:t>
      </w:r>
    </w:p>
    <w:p w14:paraId="370A7302" w14:textId="6A218D9A" w:rsidR="00A63213" w:rsidRPr="00FE68AD" w:rsidRDefault="00A63213" w:rsidP="00AF1A89">
      <w:pPr>
        <w:tabs>
          <w:tab w:val="clear" w:pos="4464"/>
          <w:tab w:val="left" w:pos="720"/>
        </w:tabs>
        <w:spacing w:line="251" w:lineRule="exact"/>
        <w:textAlignment w:val="baseline"/>
        <w:rPr>
          <w:rFonts w:ascii="Arial" w:eastAsia="Arial" w:hAnsi="Arial" w:cs="Arial"/>
          <w:color w:val="000000"/>
          <w:u w:val="single"/>
        </w:rPr>
      </w:pPr>
      <w:r w:rsidRPr="00FE68AD">
        <w:rPr>
          <w:rFonts w:ascii="Arial" w:eastAsia="Arial" w:hAnsi="Arial" w:cs="Arial"/>
          <w:color w:val="000000"/>
        </w:rPr>
        <w:tab/>
      </w:r>
      <w:r w:rsidRPr="00FE68AD">
        <w:rPr>
          <w:rFonts w:ascii="Arial" w:eastAsia="Arial" w:hAnsi="Arial" w:cs="Arial"/>
          <w:color w:val="000000"/>
          <w:u w:val="single"/>
        </w:rPr>
        <w:t>Review/Approve Amended Personnel Policies</w:t>
      </w:r>
    </w:p>
    <w:p w14:paraId="5A84E322" w14:textId="0A1D9B41" w:rsidR="00A63213" w:rsidRPr="00FE68AD" w:rsidRDefault="00A63213" w:rsidP="00AF1A89">
      <w:pPr>
        <w:tabs>
          <w:tab w:val="left" w:pos="720"/>
        </w:tabs>
        <w:jc w:val="both"/>
        <w:rPr>
          <w:rFonts w:ascii="Arial" w:hAnsi="Arial" w:cs="Arial"/>
        </w:rPr>
      </w:pPr>
      <w:r w:rsidRPr="00FE68AD">
        <w:rPr>
          <w:rFonts w:ascii="Arial" w:hAnsi="Arial" w:cs="Arial"/>
        </w:rPr>
        <w:tab/>
        <w:t>Ms. Drake reviewed changes that have been made to the Town of Ithaca’s Personnel Policies</w:t>
      </w:r>
      <w:r w:rsidR="00002961" w:rsidRPr="00FE68AD">
        <w:rPr>
          <w:rFonts w:ascii="Arial" w:hAnsi="Arial" w:cs="Arial"/>
        </w:rPr>
        <w:t xml:space="preserve"> that apply to Consortium employees.  </w:t>
      </w:r>
    </w:p>
    <w:p w14:paraId="5F0BD2AD" w14:textId="0B339875" w:rsidR="00FF4423" w:rsidRPr="00FE68AD" w:rsidRDefault="005C0D22" w:rsidP="00AF1A89">
      <w:pPr>
        <w:jc w:val="both"/>
        <w:rPr>
          <w:rFonts w:ascii="Arial" w:hAnsi="Arial" w:cs="Arial"/>
        </w:rPr>
      </w:pPr>
      <w:r w:rsidRPr="00FE68AD">
        <w:rPr>
          <w:rFonts w:ascii="Arial" w:hAnsi="Arial" w:cs="Arial"/>
        </w:rPr>
        <w:t xml:space="preserve"> </w:t>
      </w:r>
    </w:p>
    <w:p w14:paraId="556C87E9" w14:textId="55EA94C9" w:rsidR="0058390E" w:rsidRPr="00FE68AD" w:rsidRDefault="0058390E" w:rsidP="00AF1A89">
      <w:pPr>
        <w:tabs>
          <w:tab w:val="left" w:pos="720"/>
        </w:tabs>
        <w:jc w:val="both"/>
        <w:rPr>
          <w:rFonts w:ascii="Arial" w:hAnsi="Arial" w:cs="Arial"/>
        </w:rPr>
      </w:pPr>
      <w:r w:rsidRPr="00FE68AD">
        <w:rPr>
          <w:rFonts w:ascii="Arial" w:hAnsi="Arial" w:cs="Arial"/>
        </w:rPr>
        <w:tab/>
        <w:t xml:space="preserve">It was MOVED by Ms. Granger, seconded by Ms. Michelle Nunn, </w:t>
      </w:r>
      <w:r w:rsidR="00002961" w:rsidRPr="00FE68AD">
        <w:rPr>
          <w:rFonts w:ascii="Arial" w:hAnsi="Arial" w:cs="Arial"/>
        </w:rPr>
        <w:t xml:space="preserve">and unanimously adopted by voice vote by members present, to approve the Town of Ithaca’s Personnel Policies as presented.  MOTION CARRIED. </w:t>
      </w:r>
    </w:p>
    <w:p w14:paraId="235ABA2A" w14:textId="39F26ADD" w:rsidR="00002961" w:rsidRDefault="00002961" w:rsidP="00AF1A89">
      <w:pPr>
        <w:tabs>
          <w:tab w:val="left" w:pos="720"/>
        </w:tabs>
        <w:jc w:val="both"/>
        <w:rPr>
          <w:rFonts w:ascii="Arial" w:hAnsi="Arial" w:cs="Arial"/>
        </w:rPr>
      </w:pPr>
    </w:p>
    <w:p w14:paraId="23FA7B53" w14:textId="5B59ED3A" w:rsidR="00AF1A89" w:rsidRDefault="00AF1A89" w:rsidP="00AF1A89">
      <w:pPr>
        <w:tabs>
          <w:tab w:val="left" w:pos="720"/>
        </w:tabs>
        <w:jc w:val="both"/>
        <w:rPr>
          <w:rFonts w:ascii="Arial" w:hAnsi="Arial" w:cs="Arial"/>
        </w:rPr>
      </w:pPr>
    </w:p>
    <w:p w14:paraId="23EEAE40" w14:textId="77777777" w:rsidR="00AF1A89" w:rsidRPr="00FE68AD" w:rsidRDefault="00AF1A89" w:rsidP="00AF1A89">
      <w:pPr>
        <w:tabs>
          <w:tab w:val="left" w:pos="720"/>
        </w:tabs>
        <w:jc w:val="both"/>
        <w:rPr>
          <w:rFonts w:ascii="Arial" w:hAnsi="Arial" w:cs="Arial"/>
        </w:rPr>
      </w:pPr>
    </w:p>
    <w:p w14:paraId="47BE5D8B" w14:textId="5B7FBBB0" w:rsidR="00002961" w:rsidRPr="00FE68AD" w:rsidRDefault="00747B3E" w:rsidP="00AF1A89">
      <w:pPr>
        <w:tabs>
          <w:tab w:val="left" w:pos="720"/>
        </w:tabs>
        <w:jc w:val="both"/>
        <w:rPr>
          <w:rFonts w:ascii="Arial" w:eastAsia="Arial" w:hAnsi="Arial" w:cs="Arial"/>
          <w:color w:val="000000"/>
          <w:u w:val="single"/>
        </w:rPr>
      </w:pPr>
      <w:r w:rsidRPr="00FE68AD">
        <w:rPr>
          <w:rFonts w:ascii="Arial" w:eastAsia="Arial" w:hAnsi="Arial" w:cs="Arial"/>
          <w:color w:val="000000"/>
        </w:rPr>
        <w:lastRenderedPageBreak/>
        <w:tab/>
      </w:r>
      <w:r w:rsidRPr="00FE68AD">
        <w:rPr>
          <w:rFonts w:ascii="Arial" w:eastAsia="Arial" w:hAnsi="Arial" w:cs="Arial"/>
          <w:color w:val="000000"/>
          <w:u w:val="single"/>
        </w:rPr>
        <w:t>Discussion of Open Meetings Law</w:t>
      </w:r>
    </w:p>
    <w:p w14:paraId="171096E7" w14:textId="228F5820" w:rsidR="00747B3E" w:rsidRPr="00FE68AD" w:rsidRDefault="00747B3E" w:rsidP="00AF1A89">
      <w:pPr>
        <w:tabs>
          <w:tab w:val="left" w:pos="720"/>
        </w:tabs>
        <w:jc w:val="both"/>
        <w:rPr>
          <w:rFonts w:ascii="Arial" w:eastAsia="Arial" w:hAnsi="Arial" w:cs="Arial"/>
          <w:color w:val="000000"/>
        </w:rPr>
      </w:pPr>
      <w:r w:rsidRPr="00FE68AD">
        <w:rPr>
          <w:rFonts w:ascii="Arial" w:eastAsia="Arial" w:hAnsi="Arial" w:cs="Arial"/>
          <w:color w:val="000000"/>
        </w:rPr>
        <w:tab/>
        <w:t xml:space="preserve">Ms. Dowd provided an update on changes to the New York State Open Meetings Law and said the Consortium will return to the practice that was in place during the pandemic that allowed for members to attend meetings from an established satellite location. Ms. Cocco said a statement needs to be posted on the Consortium’s website to explain how a member of the public can attend a meeting.  </w:t>
      </w:r>
      <w:r w:rsidR="00674C8E">
        <w:rPr>
          <w:rFonts w:ascii="Arial" w:eastAsia="Arial" w:hAnsi="Arial" w:cs="Arial"/>
          <w:color w:val="000000"/>
        </w:rPr>
        <w:t>Also t</w:t>
      </w:r>
      <w:r w:rsidRPr="00FE68AD">
        <w:rPr>
          <w:rFonts w:ascii="Arial" w:eastAsia="Arial" w:hAnsi="Arial" w:cs="Arial"/>
          <w:color w:val="000000"/>
        </w:rPr>
        <w:t xml:space="preserve">he legislation includes language that requires the adoption of a resolution stating that it is acceptable for a member to attend remotely from a private location in specific extraordinary circumstances such as when they are sick.   </w:t>
      </w:r>
    </w:p>
    <w:p w14:paraId="4F67D72F" w14:textId="5DB6FE7D" w:rsidR="00747B3E" w:rsidRPr="00FE68AD" w:rsidRDefault="00747B3E" w:rsidP="00AF1A89">
      <w:pPr>
        <w:tabs>
          <w:tab w:val="left" w:pos="720"/>
        </w:tabs>
        <w:jc w:val="both"/>
        <w:rPr>
          <w:rFonts w:ascii="Arial" w:eastAsia="Arial" w:hAnsi="Arial" w:cs="Arial"/>
          <w:color w:val="000000"/>
        </w:rPr>
      </w:pPr>
    </w:p>
    <w:p w14:paraId="504DE823" w14:textId="3392F3D2" w:rsidR="00747B3E" w:rsidRPr="00FE68AD" w:rsidRDefault="00747B3E" w:rsidP="00AF1A89">
      <w:pPr>
        <w:tabs>
          <w:tab w:val="left" w:pos="720"/>
        </w:tabs>
        <w:jc w:val="both"/>
        <w:rPr>
          <w:rFonts w:ascii="Arial" w:eastAsia="Arial" w:hAnsi="Arial" w:cs="Arial"/>
          <w:color w:val="000000"/>
        </w:rPr>
      </w:pPr>
      <w:r w:rsidRPr="00FE68AD">
        <w:rPr>
          <w:rFonts w:ascii="Arial" w:eastAsia="Arial" w:hAnsi="Arial" w:cs="Arial"/>
          <w:color w:val="000000"/>
        </w:rPr>
        <w:tab/>
        <w:t xml:space="preserve">Ms. Drake said it is her understanding that there must be quorum in one public location.  Ms. Cocco said she was advised that any member attending from a public location where proper notice was given would count toward quorum.  </w:t>
      </w:r>
      <w:r w:rsidR="007F4584" w:rsidRPr="00FE68AD">
        <w:rPr>
          <w:rFonts w:ascii="Arial" w:eastAsia="Arial" w:hAnsi="Arial" w:cs="Arial"/>
          <w:color w:val="000000"/>
        </w:rPr>
        <w:t xml:space="preserve"> There was interest by members in adopting a resolution to outline the Consortium’s plan for allowing and publicizing satellite locations and to allow members to attend in extraordinary circumstances.  </w:t>
      </w:r>
      <w:r w:rsidRPr="00FE68AD">
        <w:rPr>
          <w:rFonts w:ascii="Arial" w:eastAsia="Arial" w:hAnsi="Arial" w:cs="Arial"/>
          <w:color w:val="000000"/>
        </w:rPr>
        <w:t xml:space="preserve">  </w:t>
      </w:r>
    </w:p>
    <w:p w14:paraId="27A0A02C" w14:textId="582D8C81" w:rsidR="007F4584" w:rsidRPr="00FE68AD" w:rsidRDefault="007F4584" w:rsidP="00AF1A89">
      <w:pPr>
        <w:tabs>
          <w:tab w:val="left" w:pos="720"/>
        </w:tabs>
        <w:jc w:val="both"/>
        <w:rPr>
          <w:rFonts w:ascii="Arial" w:eastAsia="Arial" w:hAnsi="Arial" w:cs="Arial"/>
          <w:color w:val="000000"/>
        </w:rPr>
      </w:pPr>
    </w:p>
    <w:p w14:paraId="66740681" w14:textId="39921EC3" w:rsidR="007F4584" w:rsidRPr="00FE68AD" w:rsidRDefault="007F4584" w:rsidP="00AF1A89">
      <w:pPr>
        <w:tabs>
          <w:tab w:val="left" w:pos="720"/>
        </w:tabs>
        <w:jc w:val="both"/>
        <w:rPr>
          <w:rFonts w:ascii="Arial" w:hAnsi="Arial" w:cs="Arial"/>
        </w:rPr>
      </w:pPr>
      <w:r w:rsidRPr="00FE68AD">
        <w:rPr>
          <w:rFonts w:ascii="Arial" w:eastAsia="Arial" w:hAnsi="Arial" w:cs="Arial"/>
          <w:color w:val="000000"/>
        </w:rPr>
        <w:tab/>
        <w:t xml:space="preserve">In response to a question of whether each satellite location should be included in the resolution, Ms. Cocco said </w:t>
      </w:r>
      <w:r w:rsidR="00674C8E">
        <w:rPr>
          <w:rFonts w:ascii="Arial" w:eastAsia="Arial" w:hAnsi="Arial" w:cs="Arial"/>
          <w:color w:val="000000"/>
        </w:rPr>
        <w:t>a</w:t>
      </w:r>
      <w:r w:rsidRPr="00FE68AD">
        <w:rPr>
          <w:rFonts w:ascii="Arial" w:eastAsia="Arial" w:hAnsi="Arial" w:cs="Arial"/>
          <w:color w:val="000000"/>
        </w:rPr>
        <w:t xml:space="preserve"> public location c</w:t>
      </w:r>
      <w:r w:rsidR="00674C8E">
        <w:rPr>
          <w:rFonts w:ascii="Arial" w:eastAsia="Arial" w:hAnsi="Arial" w:cs="Arial"/>
          <w:color w:val="000000"/>
        </w:rPr>
        <w:t>an c</w:t>
      </w:r>
      <w:r w:rsidRPr="00FE68AD">
        <w:rPr>
          <w:rFonts w:ascii="Arial" w:eastAsia="Arial" w:hAnsi="Arial" w:cs="Arial"/>
          <w:color w:val="000000"/>
        </w:rPr>
        <w:t>hang</w:t>
      </w:r>
      <w:r w:rsidR="00674C8E">
        <w:rPr>
          <w:rFonts w:ascii="Arial" w:eastAsia="Arial" w:hAnsi="Arial" w:cs="Arial"/>
          <w:color w:val="000000"/>
        </w:rPr>
        <w:t>e</w:t>
      </w:r>
      <w:r w:rsidRPr="00FE68AD">
        <w:rPr>
          <w:rFonts w:ascii="Arial" w:eastAsia="Arial" w:hAnsi="Arial" w:cs="Arial"/>
          <w:color w:val="000000"/>
        </w:rPr>
        <w:t xml:space="preserve"> with each meeting.  Ms. Earle suggested the resolution state </w:t>
      </w:r>
      <w:bookmarkStart w:id="0" w:name="_Hlk102465734"/>
      <w:r w:rsidRPr="00FE68AD">
        <w:rPr>
          <w:rFonts w:ascii="Arial" w:eastAsia="Arial" w:hAnsi="Arial" w:cs="Arial"/>
          <w:color w:val="000000"/>
        </w:rPr>
        <w:t xml:space="preserve">“a member can attend from </w:t>
      </w:r>
      <w:r w:rsidRPr="00FE68AD">
        <w:rPr>
          <w:rFonts w:ascii="Arial" w:hAnsi="Arial" w:cs="Arial"/>
        </w:rPr>
        <w:t>any designated publicly-accessible satellite location as posted on the Consortium’s website for the specified meeting.”</w:t>
      </w:r>
      <w:bookmarkEnd w:id="0"/>
      <w:r w:rsidRPr="00FE68AD">
        <w:rPr>
          <w:rFonts w:ascii="Arial" w:hAnsi="Arial" w:cs="Arial"/>
        </w:rPr>
        <w:t xml:space="preserve"> </w:t>
      </w:r>
    </w:p>
    <w:p w14:paraId="38AB7AFB" w14:textId="2599AF19" w:rsidR="007F4584" w:rsidRPr="00FE68AD" w:rsidRDefault="007F4584" w:rsidP="00AF1A89">
      <w:pPr>
        <w:tabs>
          <w:tab w:val="left" w:pos="720"/>
        </w:tabs>
        <w:jc w:val="both"/>
        <w:rPr>
          <w:rFonts w:ascii="Arial" w:hAnsi="Arial" w:cs="Arial"/>
        </w:rPr>
      </w:pPr>
    </w:p>
    <w:p w14:paraId="13DF299A" w14:textId="2F388F01" w:rsidR="007F4584" w:rsidRPr="00FE68AD" w:rsidRDefault="007F4584" w:rsidP="00AF1A89">
      <w:pPr>
        <w:tabs>
          <w:tab w:val="left" w:pos="720"/>
        </w:tabs>
        <w:jc w:val="both"/>
        <w:rPr>
          <w:rFonts w:ascii="Arial" w:hAnsi="Arial" w:cs="Arial"/>
        </w:rPr>
      </w:pPr>
      <w:r w:rsidRPr="00FE68AD">
        <w:rPr>
          <w:rFonts w:ascii="Arial" w:hAnsi="Arial" w:cs="Arial"/>
        </w:rPr>
        <w:tab/>
        <w:t>Ms. Holmes said the legislation includes a requirement that a resolution needs to be adopted by June 8</w:t>
      </w:r>
      <w:r w:rsidRPr="00FE68AD">
        <w:rPr>
          <w:rFonts w:ascii="Arial" w:hAnsi="Arial" w:cs="Arial"/>
          <w:vertAlign w:val="superscript"/>
        </w:rPr>
        <w:t>th</w:t>
      </w:r>
      <w:r w:rsidRPr="00FE68AD">
        <w:rPr>
          <w:rFonts w:ascii="Arial" w:hAnsi="Arial" w:cs="Arial"/>
        </w:rPr>
        <w:t>.   There was consensus to move forward with an understanding by the Committee that the Consortium will return to holding open meetings on June 8</w:t>
      </w:r>
      <w:r w:rsidRPr="00FE68AD">
        <w:rPr>
          <w:rFonts w:ascii="Arial" w:hAnsi="Arial" w:cs="Arial"/>
          <w:vertAlign w:val="superscript"/>
        </w:rPr>
        <w:t>th</w:t>
      </w:r>
      <w:r w:rsidRPr="00FE68AD">
        <w:rPr>
          <w:rFonts w:ascii="Arial" w:hAnsi="Arial" w:cs="Arial"/>
        </w:rPr>
        <w:t xml:space="preserve">. </w:t>
      </w:r>
      <w:r w:rsidR="009A4B2C" w:rsidRPr="00FE68AD">
        <w:rPr>
          <w:rFonts w:ascii="Arial" w:hAnsi="Arial" w:cs="Arial"/>
        </w:rPr>
        <w:t xml:space="preserve"> Ms. Drake said there needs to be discussion of how members of the Joint Committee can</w:t>
      </w:r>
      <w:r w:rsidR="000E3E47">
        <w:rPr>
          <w:rFonts w:ascii="Arial" w:hAnsi="Arial" w:cs="Arial"/>
        </w:rPr>
        <w:t xml:space="preserve"> continue to</w:t>
      </w:r>
      <w:r w:rsidR="009A4B2C" w:rsidRPr="00FE68AD">
        <w:rPr>
          <w:rFonts w:ascii="Arial" w:hAnsi="Arial" w:cs="Arial"/>
        </w:rPr>
        <w:t xml:space="preserve"> be permitted to attend meetings remotely as that has increased members’ ability to attend.  </w:t>
      </w:r>
    </w:p>
    <w:p w14:paraId="705FF370" w14:textId="2C0B0B3F" w:rsidR="00D40C55" w:rsidRPr="00FE68AD" w:rsidRDefault="00D40C55" w:rsidP="00AF1A89">
      <w:pPr>
        <w:tabs>
          <w:tab w:val="left" w:pos="720"/>
        </w:tabs>
        <w:jc w:val="both"/>
        <w:rPr>
          <w:rFonts w:ascii="Arial" w:hAnsi="Arial" w:cs="Arial"/>
        </w:rPr>
      </w:pPr>
    </w:p>
    <w:p w14:paraId="3EBB3798" w14:textId="6F987204" w:rsidR="00D40C55" w:rsidRPr="00FE68AD" w:rsidRDefault="00D40C55" w:rsidP="00AF1A89">
      <w:pPr>
        <w:tabs>
          <w:tab w:val="left" w:pos="720"/>
        </w:tabs>
        <w:jc w:val="both"/>
        <w:rPr>
          <w:rFonts w:ascii="Arial" w:hAnsi="Arial" w:cs="Arial"/>
          <w:u w:val="single"/>
        </w:rPr>
      </w:pPr>
      <w:r w:rsidRPr="00FE68AD">
        <w:rPr>
          <w:rFonts w:ascii="Arial" w:hAnsi="Arial" w:cs="Arial"/>
        </w:rPr>
        <w:tab/>
      </w:r>
      <w:r w:rsidRPr="00FE68AD">
        <w:rPr>
          <w:rFonts w:ascii="Arial" w:hAnsi="Arial" w:cs="Arial"/>
          <w:u w:val="single"/>
        </w:rPr>
        <w:t>Newsletter Distribution</w:t>
      </w:r>
    </w:p>
    <w:p w14:paraId="465AE9CE" w14:textId="39ABF1B6" w:rsidR="00D40C55" w:rsidRPr="00FE68AD" w:rsidRDefault="00D40C55" w:rsidP="00AF1A89">
      <w:pPr>
        <w:tabs>
          <w:tab w:val="left" w:pos="720"/>
        </w:tabs>
        <w:jc w:val="both"/>
        <w:rPr>
          <w:rFonts w:ascii="Arial" w:eastAsia="Arial" w:hAnsi="Arial" w:cs="Arial"/>
          <w:color w:val="000000"/>
        </w:rPr>
      </w:pPr>
      <w:r w:rsidRPr="00FE68AD">
        <w:rPr>
          <w:rFonts w:ascii="Arial" w:hAnsi="Arial" w:cs="Arial"/>
        </w:rPr>
        <w:tab/>
        <w:t>Ms. Dowd reported the Consortium is proposing to go paperless with the Newsletter in January of 2023.  In July</w:t>
      </w:r>
      <w:r w:rsidR="000E3E47">
        <w:rPr>
          <w:rFonts w:ascii="Arial" w:hAnsi="Arial" w:cs="Arial"/>
        </w:rPr>
        <w:t>,</w:t>
      </w:r>
      <w:r w:rsidRPr="00FE68AD">
        <w:rPr>
          <w:rFonts w:ascii="Arial" w:hAnsi="Arial" w:cs="Arial"/>
        </w:rPr>
        <w:t xml:space="preserve"> members and retirees will be</w:t>
      </w:r>
      <w:r w:rsidR="000E3E47">
        <w:rPr>
          <w:rFonts w:ascii="Arial" w:hAnsi="Arial" w:cs="Arial"/>
        </w:rPr>
        <w:t xml:space="preserve">gin to receive information on how to access </w:t>
      </w:r>
      <w:r w:rsidR="008D1B0E" w:rsidRPr="00FE68AD">
        <w:rPr>
          <w:rFonts w:ascii="Arial" w:hAnsi="Arial" w:cs="Arial"/>
        </w:rPr>
        <w:t xml:space="preserve"> the Newsletter; there will also be an option for retirees and employees without e-mail to register to receive it electronically.  The Newsletter will continue to be sent</w:t>
      </w:r>
      <w:r w:rsidR="000E3E47">
        <w:rPr>
          <w:rFonts w:ascii="Arial" w:hAnsi="Arial" w:cs="Arial"/>
        </w:rPr>
        <w:t xml:space="preserve"> electronically</w:t>
      </w:r>
      <w:r w:rsidR="008D1B0E" w:rsidRPr="00FE68AD">
        <w:rPr>
          <w:rFonts w:ascii="Arial" w:hAnsi="Arial" w:cs="Arial"/>
        </w:rPr>
        <w:t xml:space="preserve"> to Consortium municipalities for distribution to employees. </w:t>
      </w:r>
      <w:r w:rsidR="00AD687C" w:rsidRPr="00FE68AD">
        <w:rPr>
          <w:rFonts w:ascii="Arial" w:hAnsi="Arial" w:cs="Arial"/>
        </w:rPr>
        <w:t xml:space="preserve"> Members were supportive of moving in this direction. </w:t>
      </w:r>
      <w:r w:rsidR="008D1B0E" w:rsidRPr="00FE68AD">
        <w:rPr>
          <w:rFonts w:ascii="Arial" w:hAnsi="Arial" w:cs="Arial"/>
        </w:rPr>
        <w:t xml:space="preserve"> </w:t>
      </w:r>
      <w:r w:rsidRPr="00FE68AD">
        <w:rPr>
          <w:rFonts w:ascii="Arial" w:hAnsi="Arial" w:cs="Arial"/>
        </w:rPr>
        <w:t xml:space="preserve"> </w:t>
      </w:r>
    </w:p>
    <w:p w14:paraId="6080250C" w14:textId="07968208" w:rsidR="00747B3E" w:rsidRPr="00FE68AD" w:rsidRDefault="00747B3E" w:rsidP="00AF1A89">
      <w:pPr>
        <w:tabs>
          <w:tab w:val="left" w:pos="720"/>
        </w:tabs>
        <w:jc w:val="both"/>
        <w:rPr>
          <w:rFonts w:ascii="Arial" w:eastAsia="Arial" w:hAnsi="Arial" w:cs="Arial"/>
          <w:color w:val="000000"/>
        </w:rPr>
      </w:pPr>
    </w:p>
    <w:p w14:paraId="340733F0" w14:textId="733D4948" w:rsidR="00A93B06" w:rsidRPr="00FE68AD" w:rsidRDefault="00A93B06" w:rsidP="00AF1A89">
      <w:pPr>
        <w:tabs>
          <w:tab w:val="left" w:pos="720"/>
        </w:tabs>
        <w:jc w:val="both"/>
        <w:rPr>
          <w:rFonts w:ascii="Arial" w:eastAsia="Arial" w:hAnsi="Arial" w:cs="Arial"/>
          <w:color w:val="000000"/>
          <w:u w:val="single"/>
        </w:rPr>
      </w:pPr>
      <w:r w:rsidRPr="00FE68AD">
        <w:rPr>
          <w:rFonts w:ascii="Arial" w:eastAsia="Arial" w:hAnsi="Arial" w:cs="Arial"/>
          <w:color w:val="000000"/>
        </w:rPr>
        <w:tab/>
      </w:r>
      <w:r w:rsidRPr="00FE68AD">
        <w:rPr>
          <w:rFonts w:ascii="Arial" w:eastAsia="Arial" w:hAnsi="Arial" w:cs="Arial"/>
          <w:color w:val="000000"/>
          <w:u w:val="single"/>
        </w:rPr>
        <w:t>Prescription Benefit Management Contract Review</w:t>
      </w:r>
    </w:p>
    <w:p w14:paraId="5D803F4F" w14:textId="77777777" w:rsidR="000E3E47" w:rsidRDefault="00620CA3" w:rsidP="00AF1A89">
      <w:pPr>
        <w:tabs>
          <w:tab w:val="left" w:pos="720"/>
        </w:tabs>
        <w:jc w:val="both"/>
        <w:rPr>
          <w:rFonts w:ascii="Arial" w:eastAsia="Arial" w:hAnsi="Arial" w:cs="Arial"/>
          <w:color w:val="000000"/>
        </w:rPr>
      </w:pPr>
      <w:r w:rsidRPr="00FE68AD">
        <w:rPr>
          <w:rFonts w:ascii="Arial" w:eastAsia="Arial" w:hAnsi="Arial" w:cs="Arial"/>
          <w:color w:val="000000"/>
        </w:rPr>
        <w:tab/>
      </w:r>
      <w:r w:rsidR="00E001D2" w:rsidRPr="00FE68AD">
        <w:rPr>
          <w:rFonts w:ascii="Arial" w:eastAsia="Arial" w:hAnsi="Arial" w:cs="Arial"/>
          <w:color w:val="000000"/>
        </w:rPr>
        <w:t xml:space="preserve">Ms. Dowd said the Committee received an update in their agenda packet </w:t>
      </w:r>
      <w:r w:rsidR="000E3E47">
        <w:rPr>
          <w:rFonts w:ascii="Arial" w:eastAsia="Arial" w:hAnsi="Arial" w:cs="Arial"/>
          <w:color w:val="000000"/>
        </w:rPr>
        <w:t>on</w:t>
      </w:r>
      <w:r w:rsidR="00E001D2" w:rsidRPr="00FE68AD">
        <w:rPr>
          <w:rFonts w:ascii="Arial" w:eastAsia="Arial" w:hAnsi="Arial" w:cs="Arial"/>
          <w:color w:val="000000"/>
        </w:rPr>
        <w:t xml:space="preserve"> the status of </w:t>
      </w:r>
      <w:r w:rsidR="000E3E47">
        <w:rPr>
          <w:rFonts w:ascii="Arial" w:eastAsia="Arial" w:hAnsi="Arial" w:cs="Arial"/>
          <w:color w:val="000000"/>
        </w:rPr>
        <w:t>p</w:t>
      </w:r>
      <w:r w:rsidR="00E001D2" w:rsidRPr="00FE68AD">
        <w:rPr>
          <w:rFonts w:ascii="Arial" w:eastAsia="Arial" w:hAnsi="Arial" w:cs="Arial"/>
          <w:color w:val="000000"/>
        </w:rPr>
        <w:t xml:space="preserve">rescription </w:t>
      </w:r>
      <w:r w:rsidR="000E3E47">
        <w:rPr>
          <w:rFonts w:ascii="Arial" w:eastAsia="Arial" w:hAnsi="Arial" w:cs="Arial"/>
          <w:color w:val="000000"/>
        </w:rPr>
        <w:t>b</w:t>
      </w:r>
      <w:r w:rsidR="00E001D2" w:rsidRPr="00FE68AD">
        <w:rPr>
          <w:rFonts w:ascii="Arial" w:eastAsia="Arial" w:hAnsi="Arial" w:cs="Arial"/>
          <w:color w:val="000000"/>
        </w:rPr>
        <w:t xml:space="preserve">enefit </w:t>
      </w:r>
      <w:r w:rsidR="000E3E47">
        <w:rPr>
          <w:rFonts w:ascii="Arial" w:eastAsia="Arial" w:hAnsi="Arial" w:cs="Arial"/>
          <w:color w:val="000000"/>
        </w:rPr>
        <w:t>m</w:t>
      </w:r>
      <w:r w:rsidR="00E001D2" w:rsidRPr="00FE68AD">
        <w:rPr>
          <w:rFonts w:ascii="Arial" w:eastAsia="Arial" w:hAnsi="Arial" w:cs="Arial"/>
          <w:color w:val="000000"/>
        </w:rPr>
        <w:t xml:space="preserve">anagement </w:t>
      </w:r>
      <w:r w:rsidR="000E3E47">
        <w:rPr>
          <w:rFonts w:ascii="Arial" w:eastAsia="Arial" w:hAnsi="Arial" w:cs="Arial"/>
          <w:color w:val="000000"/>
        </w:rPr>
        <w:t>s</w:t>
      </w:r>
      <w:r w:rsidR="00E001D2" w:rsidRPr="00FE68AD">
        <w:rPr>
          <w:rFonts w:ascii="Arial" w:eastAsia="Arial" w:hAnsi="Arial" w:cs="Arial"/>
          <w:color w:val="000000"/>
        </w:rPr>
        <w:t>ervices.   She explained a situation that occurred at the beginning of the year when ProAct moved to a new platform that hadn’t been discussed in depth during</w:t>
      </w:r>
      <w:r w:rsidR="000E3E47">
        <w:rPr>
          <w:rFonts w:ascii="Arial" w:eastAsia="Arial" w:hAnsi="Arial" w:cs="Arial"/>
          <w:color w:val="000000"/>
        </w:rPr>
        <w:t xml:space="preserve"> last year’s</w:t>
      </w:r>
      <w:r w:rsidR="00E001D2" w:rsidRPr="00FE68AD">
        <w:rPr>
          <w:rFonts w:ascii="Arial" w:eastAsia="Arial" w:hAnsi="Arial" w:cs="Arial"/>
          <w:color w:val="000000"/>
        </w:rPr>
        <w:t xml:space="preserve"> contract discussions.  She said they changed systems in January and when this happened the relationship between ProAct and Excellus was impacted as the information feed was no longer mapped correctly.  This particularly impacted the City of Ithaca and its bargaining units that have very unique prescription drug classes</w:t>
      </w:r>
      <w:r w:rsidR="000E3E47">
        <w:rPr>
          <w:rFonts w:ascii="Arial" w:eastAsia="Arial" w:hAnsi="Arial" w:cs="Arial"/>
          <w:color w:val="000000"/>
        </w:rPr>
        <w:t xml:space="preserve"> and resulted in </w:t>
      </w:r>
      <w:r w:rsidR="00E001D2" w:rsidRPr="00FE68AD">
        <w:rPr>
          <w:rFonts w:ascii="Arial" w:eastAsia="Arial" w:hAnsi="Arial" w:cs="Arial"/>
          <w:color w:val="000000"/>
        </w:rPr>
        <w:t xml:space="preserve">some members </w:t>
      </w:r>
      <w:r w:rsidR="000E3E47">
        <w:rPr>
          <w:rFonts w:ascii="Arial" w:eastAsia="Arial" w:hAnsi="Arial" w:cs="Arial"/>
          <w:color w:val="000000"/>
        </w:rPr>
        <w:t>being un</w:t>
      </w:r>
      <w:r w:rsidR="00E001D2" w:rsidRPr="00FE68AD">
        <w:rPr>
          <w:rFonts w:ascii="Arial" w:eastAsia="Arial" w:hAnsi="Arial" w:cs="Arial"/>
          <w:color w:val="000000"/>
        </w:rPr>
        <w:t xml:space="preserve">able to fill prescriptions.   </w:t>
      </w:r>
    </w:p>
    <w:p w14:paraId="35E6CCE2" w14:textId="77777777" w:rsidR="000E3E47" w:rsidRDefault="000E3E47" w:rsidP="00AF1A89">
      <w:pPr>
        <w:tabs>
          <w:tab w:val="left" w:pos="720"/>
        </w:tabs>
        <w:jc w:val="both"/>
        <w:rPr>
          <w:rFonts w:ascii="Arial" w:eastAsia="Arial" w:hAnsi="Arial" w:cs="Arial"/>
          <w:color w:val="000000"/>
        </w:rPr>
      </w:pPr>
    </w:p>
    <w:p w14:paraId="446925E0" w14:textId="05AE12F8" w:rsidR="00E001D2" w:rsidRPr="00FE68AD" w:rsidRDefault="000E3E47" w:rsidP="00AF1A89">
      <w:pPr>
        <w:tabs>
          <w:tab w:val="left" w:pos="720"/>
        </w:tabs>
        <w:jc w:val="both"/>
        <w:rPr>
          <w:rFonts w:ascii="Arial" w:eastAsia="Arial" w:hAnsi="Arial" w:cs="Arial"/>
          <w:color w:val="000000"/>
        </w:rPr>
      </w:pPr>
      <w:r>
        <w:rPr>
          <w:rFonts w:ascii="Arial" w:eastAsia="Arial" w:hAnsi="Arial" w:cs="Arial"/>
          <w:color w:val="000000"/>
        </w:rPr>
        <w:tab/>
        <w:t xml:space="preserve">Ms. Dowd said </w:t>
      </w:r>
      <w:r w:rsidR="00E001D2" w:rsidRPr="00FE68AD">
        <w:rPr>
          <w:rFonts w:ascii="Arial" w:eastAsia="Arial" w:hAnsi="Arial" w:cs="Arial"/>
          <w:color w:val="000000"/>
        </w:rPr>
        <w:t xml:space="preserve">Ms. Rodrigues met with several groups, including ProAct, Excellus, and Locey and Cahill, to start a cleanup to make sure Excellus had all of the correct information and that it was being fed to ProAct platform correctly. </w:t>
      </w:r>
      <w:r>
        <w:rPr>
          <w:rFonts w:ascii="Arial" w:eastAsia="Arial" w:hAnsi="Arial" w:cs="Arial"/>
          <w:color w:val="000000"/>
        </w:rPr>
        <w:t xml:space="preserve"> Ms. Dowd said i</w:t>
      </w:r>
      <w:r w:rsidR="00E001D2" w:rsidRPr="00FE68AD">
        <w:rPr>
          <w:rFonts w:ascii="Arial" w:eastAsia="Arial" w:hAnsi="Arial" w:cs="Arial"/>
          <w:color w:val="000000"/>
        </w:rPr>
        <w:t>t was also identified during that process that there needed to be a cleanup of plans and that process is underway.  Ms. Dowd said at the same time there was a formulary change that specifically impacted diabetic medications and tier changes</w:t>
      </w:r>
      <w:r w:rsidR="0041463D" w:rsidRPr="00FE68AD">
        <w:rPr>
          <w:rFonts w:ascii="Arial" w:eastAsia="Arial" w:hAnsi="Arial" w:cs="Arial"/>
          <w:color w:val="000000"/>
        </w:rPr>
        <w:t>; another impact of this change was the further accumulator issues</w:t>
      </w:r>
      <w:r w:rsidR="00E001D2" w:rsidRPr="00FE68AD">
        <w:rPr>
          <w:rFonts w:ascii="Arial" w:eastAsia="Arial" w:hAnsi="Arial" w:cs="Arial"/>
          <w:color w:val="000000"/>
        </w:rPr>
        <w:t xml:space="preserve">.  </w:t>
      </w:r>
    </w:p>
    <w:p w14:paraId="51EDBD87" w14:textId="77777777" w:rsidR="00E001D2" w:rsidRPr="00FE68AD" w:rsidRDefault="00E001D2" w:rsidP="00AF1A89">
      <w:pPr>
        <w:tabs>
          <w:tab w:val="left" w:pos="720"/>
        </w:tabs>
        <w:jc w:val="both"/>
        <w:rPr>
          <w:rFonts w:ascii="Arial" w:eastAsia="Arial" w:hAnsi="Arial" w:cs="Arial"/>
          <w:color w:val="000000"/>
        </w:rPr>
      </w:pPr>
    </w:p>
    <w:p w14:paraId="5F649F56" w14:textId="0734909D" w:rsidR="00512C2D" w:rsidRDefault="00E001D2" w:rsidP="00AF1A89">
      <w:pPr>
        <w:tabs>
          <w:tab w:val="left" w:pos="720"/>
        </w:tabs>
        <w:jc w:val="both"/>
        <w:rPr>
          <w:rFonts w:ascii="Arial" w:hAnsi="Arial" w:cs="Arial"/>
        </w:rPr>
      </w:pPr>
      <w:r w:rsidRPr="00FE68AD">
        <w:rPr>
          <w:rFonts w:ascii="Arial" w:eastAsia="Arial" w:hAnsi="Arial" w:cs="Arial"/>
          <w:color w:val="000000"/>
        </w:rPr>
        <w:tab/>
        <w:t xml:space="preserve">Ms. Dowd said </w:t>
      </w:r>
      <w:r w:rsidR="0041463D" w:rsidRPr="00FE68AD">
        <w:rPr>
          <w:rFonts w:ascii="Arial" w:eastAsia="Arial" w:hAnsi="Arial" w:cs="Arial"/>
          <w:color w:val="000000"/>
        </w:rPr>
        <w:t xml:space="preserve">the Consortium received great support from ProAct and Ms. Rodrigues was given some online tools that allowed her </w:t>
      </w:r>
      <w:r w:rsidR="00A93B06" w:rsidRPr="00FE68AD">
        <w:rPr>
          <w:rFonts w:ascii="Arial" w:hAnsi="Arial" w:cs="Arial"/>
        </w:rPr>
        <w:t>to see how claims were being paid and</w:t>
      </w:r>
      <w:r w:rsidR="0041463D" w:rsidRPr="00FE68AD">
        <w:rPr>
          <w:rFonts w:ascii="Arial" w:hAnsi="Arial" w:cs="Arial"/>
        </w:rPr>
        <w:t xml:space="preserve"> </w:t>
      </w:r>
      <w:r w:rsidR="00A93B06" w:rsidRPr="00FE68AD">
        <w:rPr>
          <w:rFonts w:ascii="Arial" w:hAnsi="Arial" w:cs="Arial"/>
        </w:rPr>
        <w:t>share information with subs</w:t>
      </w:r>
      <w:r w:rsidR="0041463D" w:rsidRPr="00FE68AD">
        <w:rPr>
          <w:rFonts w:ascii="Arial" w:hAnsi="Arial" w:cs="Arial"/>
        </w:rPr>
        <w:t>c</w:t>
      </w:r>
      <w:r w:rsidR="00A93B06" w:rsidRPr="00FE68AD">
        <w:rPr>
          <w:rFonts w:ascii="Arial" w:hAnsi="Arial" w:cs="Arial"/>
        </w:rPr>
        <w:t xml:space="preserve">ribers immediately.  Also, if </w:t>
      </w:r>
      <w:r w:rsidR="0041463D" w:rsidRPr="00FE68AD">
        <w:rPr>
          <w:rFonts w:ascii="Arial" w:hAnsi="Arial" w:cs="Arial"/>
        </w:rPr>
        <w:t xml:space="preserve">subscribers </w:t>
      </w:r>
      <w:r w:rsidR="00A93B06" w:rsidRPr="00FE68AD">
        <w:rPr>
          <w:rFonts w:ascii="Arial" w:hAnsi="Arial" w:cs="Arial"/>
        </w:rPr>
        <w:t xml:space="preserve">weren’t successful in getting resolution with </w:t>
      </w:r>
      <w:r w:rsidR="00A93B06" w:rsidRPr="00FE68AD">
        <w:rPr>
          <w:rFonts w:ascii="Arial" w:hAnsi="Arial" w:cs="Arial"/>
        </w:rPr>
        <w:lastRenderedPageBreak/>
        <w:t xml:space="preserve">ProAct they were able to contact </w:t>
      </w:r>
      <w:r w:rsidR="004C712E" w:rsidRPr="00FE68AD">
        <w:rPr>
          <w:rFonts w:ascii="Arial" w:hAnsi="Arial" w:cs="Arial"/>
        </w:rPr>
        <w:t>Ms. Rodrigues.</w:t>
      </w:r>
      <w:r w:rsidR="000E3E47">
        <w:rPr>
          <w:rFonts w:ascii="Arial" w:hAnsi="Arial" w:cs="Arial"/>
        </w:rPr>
        <w:t xml:space="preserve">  </w:t>
      </w:r>
      <w:r w:rsidR="00512C2D" w:rsidRPr="00FE68AD">
        <w:rPr>
          <w:rFonts w:ascii="Arial" w:hAnsi="Arial" w:cs="Arial"/>
        </w:rPr>
        <w:t>Ms. Dowd noted there continue</w:t>
      </w:r>
      <w:r w:rsidR="000E3E47">
        <w:rPr>
          <w:rFonts w:ascii="Arial" w:hAnsi="Arial" w:cs="Arial"/>
        </w:rPr>
        <w:t>s</w:t>
      </w:r>
      <w:r w:rsidR="00512C2D" w:rsidRPr="00FE68AD">
        <w:rPr>
          <w:rFonts w:ascii="Arial" w:hAnsi="Arial" w:cs="Arial"/>
        </w:rPr>
        <w:t xml:space="preserve"> to be issues with the ProAct website and the ability of members to access particular data. </w:t>
      </w:r>
    </w:p>
    <w:p w14:paraId="378E593A" w14:textId="77777777" w:rsidR="000E3E47" w:rsidRPr="00FE68AD" w:rsidRDefault="000E3E47" w:rsidP="00AF1A89">
      <w:pPr>
        <w:tabs>
          <w:tab w:val="left" w:pos="720"/>
        </w:tabs>
        <w:jc w:val="both"/>
        <w:rPr>
          <w:rFonts w:ascii="Arial" w:hAnsi="Arial" w:cs="Arial"/>
        </w:rPr>
      </w:pPr>
    </w:p>
    <w:p w14:paraId="2E0791F5" w14:textId="6B633D6E" w:rsidR="00512C2D" w:rsidRPr="00FE68AD" w:rsidRDefault="00512C2D" w:rsidP="00AF1A89">
      <w:pPr>
        <w:tabs>
          <w:tab w:val="left" w:pos="720"/>
        </w:tabs>
        <w:jc w:val="both"/>
        <w:rPr>
          <w:rFonts w:ascii="Arial" w:hAnsi="Arial" w:cs="Arial"/>
        </w:rPr>
      </w:pPr>
      <w:r w:rsidRPr="00FE68AD">
        <w:rPr>
          <w:rFonts w:ascii="Arial" w:hAnsi="Arial" w:cs="Arial"/>
        </w:rPr>
        <w:tab/>
        <w:t>Ms. Earle said in r</w:t>
      </w:r>
      <w:r w:rsidR="00A93B06" w:rsidRPr="00FE68AD">
        <w:rPr>
          <w:rFonts w:ascii="Arial" w:hAnsi="Arial" w:cs="Arial"/>
        </w:rPr>
        <w:t xml:space="preserve">etrospect </w:t>
      </w:r>
      <w:r w:rsidRPr="00FE68AD">
        <w:rPr>
          <w:rFonts w:ascii="Arial" w:hAnsi="Arial" w:cs="Arial"/>
        </w:rPr>
        <w:t xml:space="preserve">she </w:t>
      </w:r>
      <w:r w:rsidR="00A93B06" w:rsidRPr="00FE68AD">
        <w:rPr>
          <w:rFonts w:ascii="Arial" w:hAnsi="Arial" w:cs="Arial"/>
        </w:rPr>
        <w:t>wish</w:t>
      </w:r>
      <w:r w:rsidRPr="00FE68AD">
        <w:rPr>
          <w:rFonts w:ascii="Arial" w:hAnsi="Arial" w:cs="Arial"/>
        </w:rPr>
        <w:t>es</w:t>
      </w:r>
      <w:r w:rsidR="00A93B06" w:rsidRPr="00FE68AD">
        <w:rPr>
          <w:rFonts w:ascii="Arial" w:hAnsi="Arial" w:cs="Arial"/>
        </w:rPr>
        <w:t xml:space="preserve"> there had been more information</w:t>
      </w:r>
      <w:r w:rsidRPr="00FE68AD">
        <w:rPr>
          <w:rFonts w:ascii="Arial" w:hAnsi="Arial" w:cs="Arial"/>
        </w:rPr>
        <w:t xml:space="preserve"> </w:t>
      </w:r>
      <w:r w:rsidR="000E3E47">
        <w:rPr>
          <w:rFonts w:ascii="Arial" w:hAnsi="Arial" w:cs="Arial"/>
        </w:rPr>
        <w:t xml:space="preserve">to retirees </w:t>
      </w:r>
      <w:r w:rsidRPr="00FE68AD">
        <w:rPr>
          <w:rFonts w:ascii="Arial" w:hAnsi="Arial" w:cs="Arial"/>
        </w:rPr>
        <w:t xml:space="preserve">from ProAct, including a way for </w:t>
      </w:r>
      <w:r w:rsidR="000E3E47">
        <w:rPr>
          <w:rFonts w:ascii="Arial" w:hAnsi="Arial" w:cs="Arial"/>
        </w:rPr>
        <w:t xml:space="preserve">the </w:t>
      </w:r>
      <w:r w:rsidRPr="00FE68AD">
        <w:rPr>
          <w:rFonts w:ascii="Arial" w:hAnsi="Arial" w:cs="Arial"/>
        </w:rPr>
        <w:t xml:space="preserve">notification to get a retiree’s attention better. </w:t>
      </w:r>
    </w:p>
    <w:p w14:paraId="3DC65916" w14:textId="77777777" w:rsidR="00512C2D" w:rsidRPr="00FE68AD" w:rsidRDefault="00512C2D" w:rsidP="00AF1A89">
      <w:pPr>
        <w:tabs>
          <w:tab w:val="left" w:pos="720"/>
        </w:tabs>
        <w:jc w:val="both"/>
        <w:rPr>
          <w:rFonts w:ascii="Arial" w:hAnsi="Arial" w:cs="Arial"/>
        </w:rPr>
      </w:pPr>
    </w:p>
    <w:p w14:paraId="0F288D0D" w14:textId="2F8B370A" w:rsidR="00512C2D" w:rsidRPr="00FE68AD" w:rsidRDefault="00512C2D" w:rsidP="00AF1A89">
      <w:pPr>
        <w:tabs>
          <w:tab w:val="left" w:pos="720"/>
        </w:tabs>
        <w:jc w:val="both"/>
        <w:rPr>
          <w:rFonts w:ascii="Arial" w:hAnsi="Arial" w:cs="Arial"/>
        </w:rPr>
      </w:pPr>
      <w:r w:rsidRPr="00FE68AD">
        <w:rPr>
          <w:rFonts w:ascii="Arial" w:hAnsi="Arial" w:cs="Arial"/>
        </w:rPr>
        <w:tab/>
        <w:t xml:space="preserve">Mr. Spenard said the one thing that caught the attention of Locey and Cahill was their tier change and the lack of an alternative insulin drug.  Ms. Drake said she learned through the process that there are times when a member can receive a better benefit though a retail pharmacy as opposed to mail order and noted the process of learning how and where to shop for prescriptions can be very confusing for retirees. </w:t>
      </w:r>
    </w:p>
    <w:p w14:paraId="0ACB427E" w14:textId="32C296AB" w:rsidR="00512C2D" w:rsidRPr="00FE68AD" w:rsidRDefault="00512C2D" w:rsidP="00AF1A89">
      <w:pPr>
        <w:tabs>
          <w:tab w:val="left" w:pos="720"/>
        </w:tabs>
        <w:jc w:val="both"/>
        <w:rPr>
          <w:rFonts w:ascii="Arial" w:hAnsi="Arial" w:cs="Arial"/>
        </w:rPr>
      </w:pPr>
    </w:p>
    <w:p w14:paraId="6E1AEF1E" w14:textId="5B1CE5A5" w:rsidR="00512C2D" w:rsidRPr="00FE68AD" w:rsidRDefault="00512C2D" w:rsidP="00AF1A89">
      <w:pPr>
        <w:tabs>
          <w:tab w:val="left" w:pos="720"/>
        </w:tabs>
        <w:jc w:val="both"/>
        <w:rPr>
          <w:rFonts w:ascii="Arial" w:hAnsi="Arial" w:cs="Arial"/>
        </w:rPr>
      </w:pPr>
      <w:r w:rsidRPr="00FE68AD">
        <w:rPr>
          <w:rFonts w:ascii="Arial" w:hAnsi="Arial" w:cs="Arial"/>
        </w:rPr>
        <w:tab/>
        <w:t xml:space="preserve">It was suggested that the Committee hold an executive session at its next meeting to discuss prescription benefit management services. </w:t>
      </w:r>
      <w:r w:rsidR="009019E8" w:rsidRPr="00FE68AD">
        <w:rPr>
          <w:rFonts w:ascii="Arial" w:hAnsi="Arial" w:cs="Arial"/>
        </w:rPr>
        <w:t xml:space="preserve"> Ms. Dowd spoke of timing as this contract requires Board of Directors approval.  She will alert the Committee if a special meeting is needed. </w:t>
      </w:r>
    </w:p>
    <w:p w14:paraId="7EA2DFE7" w14:textId="77777777" w:rsidR="009019E8" w:rsidRPr="00FE68AD" w:rsidRDefault="009019E8" w:rsidP="00AF1A89">
      <w:pPr>
        <w:tabs>
          <w:tab w:val="left" w:pos="720"/>
        </w:tabs>
        <w:jc w:val="both"/>
        <w:rPr>
          <w:rFonts w:ascii="Arial" w:hAnsi="Arial" w:cs="Arial"/>
        </w:rPr>
      </w:pPr>
    </w:p>
    <w:p w14:paraId="51C0F402" w14:textId="452CB8BB" w:rsidR="009019E8" w:rsidRPr="009019E8" w:rsidRDefault="009019E8" w:rsidP="008A6766">
      <w:pPr>
        <w:widowControl w:val="0"/>
        <w:tabs>
          <w:tab w:val="clear" w:pos="4464"/>
          <w:tab w:val="left" w:pos="3060"/>
        </w:tabs>
        <w:autoSpaceDE w:val="0"/>
        <w:autoSpaceDN w:val="0"/>
        <w:adjustRightInd w:val="0"/>
        <w:rPr>
          <w:rFonts w:ascii="Arial" w:eastAsiaTheme="minorEastAsia" w:hAnsi="Arial" w:cs="Arial"/>
          <w:b/>
        </w:rPr>
      </w:pPr>
      <w:r w:rsidRPr="009019E8">
        <w:rPr>
          <w:rFonts w:ascii="Arial" w:eastAsiaTheme="minorEastAsia" w:hAnsi="Arial" w:cs="Arial"/>
          <w:b/>
        </w:rPr>
        <w:t xml:space="preserve">RESOLUTION NO       - 2022 </w:t>
      </w:r>
      <w:r w:rsidR="008A6766">
        <w:rPr>
          <w:rFonts w:ascii="Arial" w:eastAsiaTheme="minorEastAsia" w:hAnsi="Arial" w:cs="Arial"/>
          <w:b/>
        </w:rPr>
        <w:t>–</w:t>
      </w:r>
      <w:r w:rsidRPr="009019E8">
        <w:rPr>
          <w:rFonts w:ascii="Arial" w:eastAsiaTheme="minorEastAsia" w:hAnsi="Arial" w:cs="Arial"/>
          <w:b/>
        </w:rPr>
        <w:t xml:space="preserve"> </w:t>
      </w:r>
      <w:bookmarkStart w:id="1" w:name="_Hlk101265516"/>
      <w:r w:rsidRPr="009019E8">
        <w:rPr>
          <w:rFonts w:ascii="Arial" w:eastAsiaTheme="minorEastAsia" w:hAnsi="Arial" w:cs="Arial"/>
          <w:b/>
        </w:rPr>
        <w:t xml:space="preserve">ADOPTION OF AMENDED ONLINE ENROLLMENT POLICY </w:t>
      </w:r>
      <w:r w:rsidR="008A6766">
        <w:rPr>
          <w:rFonts w:ascii="Arial" w:eastAsiaTheme="minorEastAsia" w:hAnsi="Arial" w:cs="Arial"/>
          <w:b/>
        </w:rPr>
        <w:tab/>
      </w:r>
      <w:r w:rsidR="008A6766">
        <w:rPr>
          <w:rFonts w:ascii="Arial" w:eastAsiaTheme="minorEastAsia" w:hAnsi="Arial" w:cs="Arial"/>
          <w:b/>
        </w:rPr>
        <w:tab/>
        <w:t xml:space="preserve"> </w:t>
      </w:r>
      <w:r w:rsidRPr="009019E8">
        <w:rPr>
          <w:rFonts w:ascii="Arial" w:eastAsiaTheme="minorEastAsia" w:hAnsi="Arial" w:cs="Arial"/>
          <w:b/>
        </w:rPr>
        <w:t>AND</w:t>
      </w:r>
      <w:r w:rsidR="008A6766">
        <w:rPr>
          <w:rFonts w:ascii="Arial" w:eastAsiaTheme="minorEastAsia" w:hAnsi="Arial" w:cs="Arial"/>
          <w:b/>
        </w:rPr>
        <w:t xml:space="preserve"> </w:t>
      </w:r>
      <w:r w:rsidRPr="009019E8">
        <w:rPr>
          <w:rFonts w:ascii="Arial" w:eastAsiaTheme="minorEastAsia" w:hAnsi="Arial" w:cs="Arial"/>
          <w:b/>
          <w:caps/>
        </w:rPr>
        <w:t xml:space="preserve">Commercial Group Health Insurance   </w:t>
      </w:r>
      <w:r w:rsidRPr="00FE68AD">
        <w:rPr>
          <w:rFonts w:ascii="Arial" w:eastAsiaTheme="minorEastAsia" w:hAnsi="Arial" w:cs="Arial"/>
          <w:b/>
          <w:caps/>
        </w:rPr>
        <w:tab/>
      </w:r>
      <w:r w:rsidR="00FE68AD">
        <w:rPr>
          <w:rFonts w:ascii="Arial" w:eastAsiaTheme="minorEastAsia" w:hAnsi="Arial" w:cs="Arial"/>
          <w:b/>
          <w:caps/>
        </w:rPr>
        <w:t xml:space="preserve"> </w:t>
      </w:r>
      <w:r w:rsidR="00FE68AD">
        <w:rPr>
          <w:rFonts w:ascii="Arial" w:eastAsiaTheme="minorEastAsia" w:hAnsi="Arial" w:cs="Arial"/>
          <w:b/>
          <w:caps/>
        </w:rPr>
        <w:tab/>
        <w:t xml:space="preserve"> </w:t>
      </w:r>
      <w:r w:rsidR="00FE68AD">
        <w:rPr>
          <w:rFonts w:ascii="Arial" w:eastAsiaTheme="minorEastAsia" w:hAnsi="Arial" w:cs="Arial"/>
          <w:b/>
          <w:caps/>
        </w:rPr>
        <w:tab/>
        <w:t xml:space="preserve"> </w:t>
      </w:r>
      <w:r w:rsidRPr="009019E8">
        <w:rPr>
          <w:rFonts w:ascii="Arial" w:eastAsiaTheme="minorEastAsia" w:hAnsi="Arial" w:cs="Arial"/>
          <w:b/>
          <w:caps/>
        </w:rPr>
        <w:t>Application/Change Form</w:t>
      </w:r>
      <w:bookmarkEnd w:id="1"/>
    </w:p>
    <w:p w14:paraId="725DCFA8" w14:textId="27DDE3E9" w:rsidR="009019E8" w:rsidRPr="009019E8" w:rsidRDefault="009019E8" w:rsidP="00AF1A89">
      <w:pPr>
        <w:widowControl w:val="0"/>
        <w:tabs>
          <w:tab w:val="clear" w:pos="4464"/>
        </w:tabs>
        <w:kinsoku w:val="0"/>
        <w:overflowPunct w:val="0"/>
        <w:spacing w:before="215"/>
        <w:ind w:firstLine="792"/>
        <w:jc w:val="both"/>
        <w:textAlignment w:val="baseline"/>
        <w:rPr>
          <w:rFonts w:ascii="Arial" w:eastAsiaTheme="minorEastAsia" w:hAnsi="Arial" w:cs="Arial"/>
        </w:rPr>
      </w:pPr>
      <w:r w:rsidRPr="00FE68AD">
        <w:rPr>
          <w:rFonts w:ascii="Arial" w:eastAsiaTheme="minorEastAsia" w:hAnsi="Arial" w:cs="Arial"/>
        </w:rPr>
        <w:t>MOVED</w:t>
      </w:r>
      <w:r w:rsidRPr="009019E8">
        <w:rPr>
          <w:rFonts w:ascii="Arial" w:eastAsiaTheme="minorEastAsia" w:hAnsi="Arial" w:cs="Arial"/>
        </w:rPr>
        <w:t xml:space="preserve"> </w:t>
      </w:r>
      <w:r w:rsidRPr="00FE68AD">
        <w:rPr>
          <w:rFonts w:ascii="Arial" w:eastAsiaTheme="minorEastAsia" w:hAnsi="Arial" w:cs="Arial"/>
        </w:rPr>
        <w:t>by Ms. Drake, seconded by Ms. Michell Nunn.  Ms. Dowd explained the intent is to bring the policy in line with current practice</w:t>
      </w:r>
      <w:r w:rsidR="00043A7E" w:rsidRPr="00FE68AD">
        <w:rPr>
          <w:rFonts w:ascii="Arial" w:eastAsiaTheme="minorEastAsia" w:hAnsi="Arial" w:cs="Arial"/>
        </w:rPr>
        <w:t xml:space="preserve"> and also noted the change in the title of the form. </w:t>
      </w:r>
      <w:r w:rsidRPr="00FE68AD">
        <w:rPr>
          <w:rFonts w:ascii="Arial" w:eastAsiaTheme="minorEastAsia" w:hAnsi="Arial" w:cs="Arial"/>
        </w:rPr>
        <w:t xml:space="preserve"> </w:t>
      </w:r>
      <w:r w:rsidR="00FE68AD" w:rsidRPr="00FE68AD">
        <w:rPr>
          <w:rFonts w:ascii="Arial" w:eastAsiaTheme="minorEastAsia" w:hAnsi="Arial" w:cs="Arial"/>
        </w:rPr>
        <w:t xml:space="preserve">The resolution </w:t>
      </w:r>
      <w:r w:rsidR="008A6766">
        <w:rPr>
          <w:rFonts w:ascii="Arial" w:eastAsiaTheme="minorEastAsia" w:hAnsi="Arial" w:cs="Arial"/>
        </w:rPr>
        <w:t>w</w:t>
      </w:r>
      <w:r w:rsidR="00FE68AD" w:rsidRPr="00FE68AD">
        <w:rPr>
          <w:rFonts w:ascii="Arial" w:eastAsiaTheme="minorEastAsia" w:hAnsi="Arial" w:cs="Arial"/>
        </w:rPr>
        <w:t xml:space="preserve">as unanimously adopted by voice vote by members present. </w:t>
      </w:r>
    </w:p>
    <w:p w14:paraId="13F4658E" w14:textId="77777777" w:rsidR="009019E8" w:rsidRPr="009019E8" w:rsidRDefault="009019E8" w:rsidP="00AF1A89">
      <w:pPr>
        <w:widowControl w:val="0"/>
        <w:tabs>
          <w:tab w:val="clear" w:pos="4464"/>
        </w:tabs>
        <w:kinsoku w:val="0"/>
        <w:overflowPunct w:val="0"/>
        <w:spacing w:before="238"/>
        <w:ind w:firstLine="792"/>
        <w:jc w:val="both"/>
        <w:textAlignment w:val="baseline"/>
        <w:rPr>
          <w:rFonts w:ascii="Arial" w:eastAsiaTheme="minorEastAsia" w:hAnsi="Arial" w:cs="Arial"/>
        </w:rPr>
      </w:pPr>
      <w:r w:rsidRPr="009019E8">
        <w:rPr>
          <w:rFonts w:ascii="Arial" w:eastAsiaTheme="minorEastAsia" w:hAnsi="Arial" w:cs="Arial"/>
        </w:rPr>
        <w:t>WHEREAS, non-online subscriber enrollment has many opportunities for things to slip through the cracks and can result in delays due to the length of time between when a subscriber submits their enrollment change and when it is in the “system”, and</w:t>
      </w:r>
    </w:p>
    <w:p w14:paraId="21E8C670" w14:textId="77777777" w:rsidR="009019E8" w:rsidRPr="009019E8" w:rsidRDefault="009019E8" w:rsidP="00AF1A89">
      <w:pPr>
        <w:widowControl w:val="0"/>
        <w:tabs>
          <w:tab w:val="clear" w:pos="4464"/>
        </w:tabs>
        <w:kinsoku w:val="0"/>
        <w:overflowPunct w:val="0"/>
        <w:spacing w:before="250"/>
        <w:ind w:firstLine="792"/>
        <w:jc w:val="both"/>
        <w:textAlignment w:val="baseline"/>
        <w:rPr>
          <w:rFonts w:ascii="Arial" w:eastAsiaTheme="minorEastAsia" w:hAnsi="Arial" w:cs="Arial"/>
        </w:rPr>
      </w:pPr>
      <w:r w:rsidRPr="009019E8">
        <w:rPr>
          <w:rFonts w:ascii="Arial" w:eastAsiaTheme="minorEastAsia" w:hAnsi="Arial" w:cs="Arial"/>
        </w:rPr>
        <w:t>WHEREAS, the Consortium’s vision statement includes: “</w:t>
      </w:r>
      <w:r w:rsidRPr="009019E8">
        <w:rPr>
          <w:rFonts w:ascii="Arial" w:eastAsiaTheme="minorEastAsia" w:hAnsi="Arial" w:cs="Arial"/>
          <w:i/>
        </w:rPr>
        <w:t xml:space="preserve">The Consortium administers operations by collaborating with claims administrators, providers, and employee representatives in an effort to manage its costs, efficiencies, and success,” </w:t>
      </w:r>
      <w:r w:rsidRPr="009019E8">
        <w:rPr>
          <w:rFonts w:ascii="Arial" w:eastAsiaTheme="minorEastAsia" w:hAnsi="Arial" w:cs="Arial"/>
        </w:rPr>
        <w:t>and</w:t>
      </w:r>
    </w:p>
    <w:p w14:paraId="7A1185F5" w14:textId="77777777" w:rsidR="009019E8" w:rsidRPr="009019E8" w:rsidRDefault="009019E8" w:rsidP="00AF1A89">
      <w:pPr>
        <w:widowControl w:val="0"/>
        <w:tabs>
          <w:tab w:val="clear" w:pos="4464"/>
        </w:tabs>
        <w:kinsoku w:val="0"/>
        <w:overflowPunct w:val="0"/>
        <w:spacing w:before="252"/>
        <w:ind w:firstLine="792"/>
        <w:jc w:val="both"/>
        <w:textAlignment w:val="baseline"/>
        <w:rPr>
          <w:rFonts w:ascii="Arial" w:eastAsiaTheme="minorEastAsia" w:hAnsi="Arial" w:cs="Arial"/>
        </w:rPr>
      </w:pPr>
      <w:r w:rsidRPr="009019E8">
        <w:rPr>
          <w:rFonts w:ascii="Arial" w:eastAsiaTheme="minorEastAsia" w:hAnsi="Arial" w:cs="Arial"/>
        </w:rPr>
        <w:t>WHEREAS, adopting a policy whereby all enrollment changes being submitted online complies with the Vision Statement and works in concert with the Excellus software system to optimize delivery of service, and</w:t>
      </w:r>
    </w:p>
    <w:p w14:paraId="0D4D0EF4" w14:textId="77777777" w:rsidR="009019E8" w:rsidRPr="009019E8" w:rsidRDefault="009019E8" w:rsidP="00AF1A89">
      <w:pPr>
        <w:widowControl w:val="0"/>
        <w:tabs>
          <w:tab w:val="clear" w:pos="4464"/>
        </w:tabs>
        <w:kinsoku w:val="0"/>
        <w:overflowPunct w:val="0"/>
        <w:spacing w:before="255"/>
        <w:ind w:firstLine="792"/>
        <w:jc w:val="both"/>
        <w:textAlignment w:val="baseline"/>
        <w:rPr>
          <w:rFonts w:ascii="Arial" w:eastAsiaTheme="minorEastAsia" w:hAnsi="Arial" w:cs="Arial"/>
        </w:rPr>
      </w:pPr>
      <w:r w:rsidRPr="009019E8">
        <w:rPr>
          <w:rFonts w:ascii="Arial" w:eastAsiaTheme="minorEastAsia" w:hAnsi="Arial" w:cs="Arial"/>
        </w:rPr>
        <w:t>WHEREAS, Excellus has committed to process timelines for online enrollment, now therefore be it</w:t>
      </w:r>
    </w:p>
    <w:p w14:paraId="60435F5C" w14:textId="77777777" w:rsidR="009019E8" w:rsidRPr="009019E8" w:rsidRDefault="009019E8" w:rsidP="00AF1A89">
      <w:pPr>
        <w:widowControl w:val="0"/>
        <w:tabs>
          <w:tab w:val="clear" w:pos="4464"/>
        </w:tabs>
        <w:kinsoku w:val="0"/>
        <w:overflowPunct w:val="0"/>
        <w:spacing w:before="252"/>
        <w:ind w:firstLine="792"/>
        <w:jc w:val="both"/>
        <w:textAlignment w:val="baseline"/>
        <w:rPr>
          <w:rFonts w:ascii="Arial" w:eastAsiaTheme="minorEastAsia" w:hAnsi="Arial" w:cs="Arial"/>
        </w:rPr>
      </w:pPr>
      <w:r w:rsidRPr="009019E8">
        <w:rPr>
          <w:rFonts w:ascii="Arial" w:eastAsiaTheme="minorEastAsia" w:hAnsi="Arial" w:cs="Arial"/>
        </w:rPr>
        <w:t>RESOLVED, on recommendation of the Operations Committee, That the Executive Committee, on behalf of the Board of Directors, adopts the amended “Online Enrollment Policy” ensure all enrollment changes as soon as practicable will be done “online”.</w:t>
      </w:r>
    </w:p>
    <w:p w14:paraId="24F4E4F8" w14:textId="15DB8E25" w:rsidR="00512C2D" w:rsidRDefault="009019E8" w:rsidP="00AF1A89">
      <w:pPr>
        <w:tabs>
          <w:tab w:val="left" w:pos="720"/>
        </w:tabs>
        <w:jc w:val="center"/>
        <w:rPr>
          <w:rFonts w:ascii="Arial" w:eastAsiaTheme="minorEastAsia" w:hAnsi="Arial" w:cs="Arial"/>
        </w:rPr>
      </w:pPr>
      <w:r w:rsidRPr="00FE68AD">
        <w:rPr>
          <w:rFonts w:ascii="Arial" w:eastAsiaTheme="minorEastAsia" w:hAnsi="Arial" w:cs="Arial"/>
        </w:rPr>
        <w:t>* * * * * * * * *</w:t>
      </w:r>
    </w:p>
    <w:p w14:paraId="51D7D503" w14:textId="77777777" w:rsidR="00AF1A89" w:rsidRDefault="00AF1A89" w:rsidP="00FE68AD">
      <w:pPr>
        <w:tabs>
          <w:tab w:val="left" w:pos="720"/>
          <w:tab w:val="left" w:pos="3330"/>
        </w:tabs>
        <w:ind w:right="180"/>
        <w:rPr>
          <w:rFonts w:ascii="Arial" w:eastAsiaTheme="minorEastAsia" w:hAnsi="Arial" w:cs="Arial"/>
          <w:b/>
        </w:rPr>
      </w:pPr>
    </w:p>
    <w:p w14:paraId="7F4453E5" w14:textId="2B36F9EA" w:rsidR="00FE68AD" w:rsidRPr="00FE68AD" w:rsidRDefault="00FE68AD" w:rsidP="008A6766">
      <w:pPr>
        <w:tabs>
          <w:tab w:val="left" w:pos="720"/>
          <w:tab w:val="left" w:pos="3330"/>
        </w:tabs>
        <w:rPr>
          <w:rFonts w:ascii="Arial" w:hAnsi="Arial" w:cs="Arial"/>
          <w:b/>
          <w:color w:val="000000"/>
        </w:rPr>
      </w:pPr>
      <w:r>
        <w:rPr>
          <w:rFonts w:ascii="Arial" w:eastAsiaTheme="minorEastAsia" w:hAnsi="Arial" w:cs="Arial"/>
          <w:b/>
        </w:rPr>
        <w:t xml:space="preserve">RESOLUTION NO.     – 2022     - </w:t>
      </w:r>
      <w:r w:rsidRPr="00FE68AD">
        <w:rPr>
          <w:rFonts w:ascii="Arial" w:hAnsi="Arial" w:cs="Arial"/>
          <w:b/>
          <w:color w:val="000000"/>
        </w:rPr>
        <w:t xml:space="preserve"> ADOPTION OF POLICY REGARDING REINSTATEMENT OR </w:t>
      </w:r>
      <w:r>
        <w:rPr>
          <w:rFonts w:ascii="Arial" w:hAnsi="Arial" w:cs="Arial"/>
          <w:b/>
          <w:color w:val="000000"/>
        </w:rPr>
        <w:tab/>
      </w:r>
      <w:r>
        <w:rPr>
          <w:rFonts w:ascii="Arial" w:hAnsi="Arial" w:cs="Arial"/>
          <w:b/>
          <w:color w:val="000000"/>
        </w:rPr>
        <w:tab/>
      </w:r>
      <w:r w:rsidRPr="00FE68AD">
        <w:rPr>
          <w:rFonts w:ascii="Arial" w:hAnsi="Arial" w:cs="Arial"/>
          <w:b/>
          <w:color w:val="000000"/>
        </w:rPr>
        <w:t>TERMINATION OF SUBSCRIBERS</w:t>
      </w:r>
      <w:r w:rsidR="008A6766">
        <w:rPr>
          <w:rFonts w:ascii="Arial" w:hAnsi="Arial" w:cs="Arial"/>
          <w:b/>
          <w:color w:val="000000"/>
        </w:rPr>
        <w:br/>
      </w:r>
    </w:p>
    <w:p w14:paraId="6A473B82" w14:textId="6A57A9F9" w:rsidR="00FE68AD" w:rsidRPr="009019E8" w:rsidRDefault="00FE68AD" w:rsidP="008A6766">
      <w:pPr>
        <w:tabs>
          <w:tab w:val="clear" w:pos="4464"/>
        </w:tabs>
        <w:ind w:right="180" w:firstLine="90"/>
        <w:jc w:val="both"/>
        <w:rPr>
          <w:rFonts w:ascii="Arial" w:eastAsiaTheme="minorEastAsia" w:hAnsi="Arial" w:cs="Arial"/>
        </w:rPr>
      </w:pPr>
      <w:r w:rsidRPr="00FE68AD">
        <w:rPr>
          <w:rFonts w:ascii="Arial" w:eastAsiaTheme="minorHAnsi" w:hAnsi="Arial" w:cs="Arial"/>
        </w:rPr>
        <w:t xml:space="preserve"> </w:t>
      </w:r>
      <w:r>
        <w:rPr>
          <w:rFonts w:ascii="Arial" w:eastAsiaTheme="minorHAnsi" w:hAnsi="Arial" w:cs="Arial"/>
        </w:rPr>
        <w:tab/>
      </w:r>
      <w:r w:rsidRPr="00FE68AD">
        <w:rPr>
          <w:rFonts w:ascii="Arial" w:eastAsiaTheme="minorEastAsia" w:hAnsi="Arial" w:cs="Arial"/>
        </w:rPr>
        <w:t>MOVED</w:t>
      </w:r>
      <w:r w:rsidRPr="009019E8">
        <w:rPr>
          <w:rFonts w:ascii="Arial" w:eastAsiaTheme="minorEastAsia" w:hAnsi="Arial" w:cs="Arial"/>
        </w:rPr>
        <w:t xml:space="preserve"> </w:t>
      </w:r>
      <w:r w:rsidRPr="00FE68AD">
        <w:rPr>
          <w:rFonts w:ascii="Arial" w:eastAsiaTheme="minorEastAsia" w:hAnsi="Arial" w:cs="Arial"/>
        </w:rPr>
        <w:t xml:space="preserve">by Ms. Granger, seconded by Ms. Earle.  Ms. Dowd explained there is a policy from 2016 </w:t>
      </w:r>
      <w:r w:rsidR="008A6766">
        <w:rPr>
          <w:rFonts w:ascii="Arial" w:eastAsiaTheme="minorEastAsia" w:hAnsi="Arial" w:cs="Arial"/>
        </w:rPr>
        <w:t>that addresses</w:t>
      </w:r>
      <w:r w:rsidRPr="00FE68AD">
        <w:rPr>
          <w:rFonts w:ascii="Arial" w:eastAsiaTheme="minorEastAsia" w:hAnsi="Arial" w:cs="Arial"/>
        </w:rPr>
        <w:t xml:space="preserve"> how the Consortium specifically manages retrospective terminations.  This resolution clarifies that the Consortium, as an Article 47 self-funded plan, is governed by this 120-day reinstatement o</w:t>
      </w:r>
      <w:r w:rsidR="008A6766">
        <w:rPr>
          <w:rFonts w:ascii="Arial" w:eastAsiaTheme="minorEastAsia" w:hAnsi="Arial" w:cs="Arial"/>
        </w:rPr>
        <w:t>r</w:t>
      </w:r>
      <w:r w:rsidRPr="00FE68AD">
        <w:rPr>
          <w:rFonts w:ascii="Arial" w:eastAsiaTheme="minorEastAsia" w:hAnsi="Arial" w:cs="Arial"/>
        </w:rPr>
        <w:t xml:space="preserve"> termination.  </w:t>
      </w:r>
      <w:r>
        <w:rPr>
          <w:rFonts w:ascii="Arial" w:eastAsiaTheme="minorEastAsia" w:hAnsi="Arial" w:cs="Arial"/>
        </w:rPr>
        <w:t xml:space="preserve">In response to Ms. Earle, Ms. Dowd said the Consortium can terminate a policy due to death at the time of notice and does not need the death certificate to do so.  </w:t>
      </w:r>
      <w:r w:rsidRPr="00FE68AD">
        <w:rPr>
          <w:rFonts w:ascii="Arial" w:eastAsiaTheme="minorEastAsia" w:hAnsi="Arial" w:cs="Arial"/>
        </w:rPr>
        <w:t xml:space="preserve">The resolution as unanimously adopted by voice vote by members present. </w:t>
      </w:r>
    </w:p>
    <w:p w14:paraId="670751E0" w14:textId="05628D75" w:rsidR="00FE68AD" w:rsidRPr="00FE68AD" w:rsidRDefault="00FE68AD" w:rsidP="00FE68AD">
      <w:pPr>
        <w:widowControl w:val="0"/>
        <w:tabs>
          <w:tab w:val="clear" w:pos="4464"/>
        </w:tabs>
        <w:kinsoku w:val="0"/>
        <w:overflowPunct w:val="0"/>
        <w:spacing w:before="215"/>
        <w:ind w:right="180" w:firstLine="90"/>
        <w:jc w:val="both"/>
        <w:textAlignment w:val="baseline"/>
        <w:rPr>
          <w:rFonts w:ascii="Arial" w:eastAsiaTheme="minorHAnsi" w:hAnsi="Arial" w:cs="Arial"/>
        </w:rPr>
      </w:pPr>
      <w:r>
        <w:rPr>
          <w:rFonts w:ascii="Arial" w:eastAsiaTheme="minorEastAsia" w:hAnsi="Arial" w:cs="Arial"/>
        </w:rPr>
        <w:tab/>
      </w:r>
      <w:r w:rsidRPr="00FE68AD">
        <w:rPr>
          <w:rFonts w:ascii="Arial" w:eastAsiaTheme="minorHAnsi" w:hAnsi="Arial" w:cs="Arial"/>
        </w:rPr>
        <w:t xml:space="preserve">WHEREAS, as a self-funded plan, the Consortium has </w:t>
      </w:r>
      <w:r w:rsidRPr="00FE68AD">
        <w:rPr>
          <w:rFonts w:ascii="Arial" w:eastAsiaTheme="minorHAnsi" w:hAnsi="Arial" w:cs="Arial"/>
          <w:b/>
          <w:bCs/>
        </w:rPr>
        <w:t>120 days</w:t>
      </w:r>
      <w:r w:rsidRPr="00FE68AD">
        <w:rPr>
          <w:rFonts w:ascii="Arial" w:eastAsiaTheme="minorHAnsi" w:hAnsi="Arial" w:cs="Arial"/>
        </w:rPr>
        <w:t xml:space="preserve"> from the receipt date to make additions, changes, reinstatements and terminations with the Plan Administrator, and</w:t>
      </w:r>
    </w:p>
    <w:p w14:paraId="1EDCEB06" w14:textId="77777777" w:rsidR="00FE68AD" w:rsidRPr="00FE68AD" w:rsidRDefault="00FE68AD" w:rsidP="00FE68AD">
      <w:pPr>
        <w:tabs>
          <w:tab w:val="clear" w:pos="4464"/>
        </w:tabs>
        <w:ind w:right="180" w:firstLine="90"/>
        <w:jc w:val="both"/>
        <w:rPr>
          <w:rFonts w:ascii="Arial" w:eastAsiaTheme="minorHAnsi" w:hAnsi="Arial" w:cs="Arial"/>
        </w:rPr>
      </w:pPr>
    </w:p>
    <w:p w14:paraId="1C310732" w14:textId="77777777" w:rsidR="00FE68AD" w:rsidRPr="00FE68AD" w:rsidRDefault="00FE68AD" w:rsidP="00FE68AD">
      <w:pPr>
        <w:tabs>
          <w:tab w:val="clear" w:pos="4464"/>
        </w:tabs>
        <w:ind w:right="180" w:firstLine="90"/>
        <w:jc w:val="both"/>
        <w:rPr>
          <w:rFonts w:ascii="Arial" w:eastAsiaTheme="minorHAnsi" w:hAnsi="Arial" w:cs="Arial"/>
        </w:rPr>
      </w:pPr>
      <w:r w:rsidRPr="00FE68AD">
        <w:rPr>
          <w:rFonts w:ascii="Arial" w:eastAsiaTheme="minorHAnsi" w:hAnsi="Arial" w:cs="Arial"/>
        </w:rPr>
        <w:tab/>
        <w:t xml:space="preserve">WHEREAS, any change past 60 days requires a “Retro Activity Exception Form”, and </w:t>
      </w:r>
    </w:p>
    <w:p w14:paraId="1FEDBD9E" w14:textId="77777777" w:rsidR="00FE68AD" w:rsidRPr="00FE68AD" w:rsidRDefault="00FE68AD" w:rsidP="00FE68AD">
      <w:pPr>
        <w:tabs>
          <w:tab w:val="clear" w:pos="4464"/>
        </w:tabs>
        <w:ind w:right="180" w:firstLine="90"/>
        <w:jc w:val="both"/>
        <w:rPr>
          <w:rFonts w:ascii="Arial" w:eastAsiaTheme="minorHAnsi" w:hAnsi="Arial" w:cs="Arial"/>
        </w:rPr>
      </w:pPr>
    </w:p>
    <w:p w14:paraId="7E900F91" w14:textId="77777777" w:rsidR="00FE68AD" w:rsidRPr="00FE68AD" w:rsidRDefault="00FE68AD" w:rsidP="00FE68AD">
      <w:pPr>
        <w:tabs>
          <w:tab w:val="clear" w:pos="4464"/>
        </w:tabs>
        <w:ind w:right="180" w:firstLine="90"/>
        <w:jc w:val="both"/>
        <w:rPr>
          <w:rFonts w:ascii="Arial" w:eastAsiaTheme="minorHAnsi" w:hAnsi="Arial" w:cs="Arial"/>
        </w:rPr>
      </w:pPr>
      <w:r w:rsidRPr="00FE68AD">
        <w:rPr>
          <w:rFonts w:ascii="Arial" w:eastAsiaTheme="minorHAnsi" w:hAnsi="Arial" w:cs="Arial"/>
        </w:rPr>
        <w:tab/>
        <w:t>WHEREAS, additions and changes should not be allowed after the 60-day period unless there is qualifying event and a retro exception request submitted with supporting documentation, and</w:t>
      </w:r>
    </w:p>
    <w:p w14:paraId="77B21E37" w14:textId="77777777" w:rsidR="00FE68AD" w:rsidRPr="00FE68AD" w:rsidRDefault="00FE68AD" w:rsidP="00FE68AD">
      <w:pPr>
        <w:tabs>
          <w:tab w:val="clear" w:pos="4464"/>
        </w:tabs>
        <w:ind w:right="180" w:firstLine="90"/>
        <w:jc w:val="both"/>
        <w:rPr>
          <w:rFonts w:ascii="Arial" w:eastAsiaTheme="minorHAnsi" w:hAnsi="Arial" w:cs="Arial"/>
        </w:rPr>
      </w:pPr>
    </w:p>
    <w:p w14:paraId="073E1D98" w14:textId="77777777" w:rsidR="00FE68AD" w:rsidRPr="00FE68AD" w:rsidRDefault="00FE68AD" w:rsidP="00FE68AD">
      <w:pPr>
        <w:tabs>
          <w:tab w:val="clear" w:pos="4464"/>
        </w:tabs>
        <w:ind w:right="180" w:firstLine="90"/>
        <w:jc w:val="both"/>
        <w:rPr>
          <w:rFonts w:ascii="Arial" w:eastAsiaTheme="minorHAnsi" w:hAnsi="Arial" w:cs="Arial"/>
        </w:rPr>
      </w:pPr>
      <w:r w:rsidRPr="00FE68AD">
        <w:rPr>
          <w:rFonts w:ascii="Arial" w:eastAsiaTheme="minorHAnsi" w:hAnsi="Arial" w:cs="Arial"/>
        </w:rPr>
        <w:tab/>
        <w:t>WHEREAS, this policy has been created to help administer any retroactive requests post 60 days of the qualifying event to add or delete a subscriber and is intended to:</w:t>
      </w:r>
    </w:p>
    <w:p w14:paraId="7501FC33" w14:textId="77777777" w:rsidR="00FE68AD" w:rsidRPr="00FE68AD" w:rsidRDefault="00FE68AD" w:rsidP="00FE68AD">
      <w:pPr>
        <w:tabs>
          <w:tab w:val="clear" w:pos="4464"/>
        </w:tabs>
        <w:ind w:right="180" w:firstLine="90"/>
        <w:jc w:val="both"/>
        <w:rPr>
          <w:rFonts w:ascii="Arial" w:eastAsiaTheme="minorHAnsi" w:hAnsi="Arial" w:cs="Arial"/>
        </w:rPr>
      </w:pPr>
    </w:p>
    <w:p w14:paraId="68352244" w14:textId="77777777" w:rsidR="00FE68AD" w:rsidRPr="00FE68AD" w:rsidRDefault="00FE68AD" w:rsidP="00FE68AD">
      <w:pPr>
        <w:tabs>
          <w:tab w:val="clear" w:pos="4464"/>
        </w:tabs>
        <w:autoSpaceDE w:val="0"/>
        <w:autoSpaceDN w:val="0"/>
        <w:ind w:left="630" w:right="180" w:firstLine="180"/>
        <w:jc w:val="both"/>
        <w:rPr>
          <w:rFonts w:ascii="Arial" w:eastAsiaTheme="minorHAnsi" w:hAnsi="Arial" w:cs="Arial"/>
        </w:rPr>
      </w:pPr>
      <w:r w:rsidRPr="00FE68AD">
        <w:rPr>
          <w:rFonts w:ascii="Arial" w:eastAsiaTheme="minorHAnsi" w:hAnsi="Arial" w:cs="Arial"/>
        </w:rPr>
        <w:t>• Prevent adverse selection.</w:t>
      </w:r>
    </w:p>
    <w:p w14:paraId="597080B7" w14:textId="77777777" w:rsidR="00FE68AD" w:rsidRPr="00FE68AD" w:rsidRDefault="00FE68AD" w:rsidP="00FE68AD">
      <w:pPr>
        <w:tabs>
          <w:tab w:val="clear" w:pos="4464"/>
        </w:tabs>
        <w:autoSpaceDE w:val="0"/>
        <w:autoSpaceDN w:val="0"/>
        <w:ind w:left="630" w:right="180" w:firstLine="180"/>
        <w:jc w:val="both"/>
        <w:rPr>
          <w:rFonts w:ascii="Arial" w:eastAsiaTheme="minorHAnsi" w:hAnsi="Arial" w:cs="Arial"/>
        </w:rPr>
      </w:pPr>
      <w:r w:rsidRPr="00FE68AD">
        <w:rPr>
          <w:rFonts w:ascii="Arial" w:eastAsiaTheme="minorHAnsi" w:hAnsi="Arial" w:cs="Arial"/>
        </w:rPr>
        <w:t>• Ensure subscriber and group satisfaction.</w:t>
      </w:r>
    </w:p>
    <w:p w14:paraId="4C06C98A" w14:textId="77777777" w:rsidR="00FE68AD" w:rsidRPr="00FE68AD" w:rsidRDefault="00FE68AD" w:rsidP="00FE68AD">
      <w:pPr>
        <w:tabs>
          <w:tab w:val="clear" w:pos="4464"/>
        </w:tabs>
        <w:autoSpaceDE w:val="0"/>
        <w:autoSpaceDN w:val="0"/>
        <w:ind w:left="630" w:right="180" w:firstLine="180"/>
        <w:jc w:val="both"/>
        <w:rPr>
          <w:rFonts w:ascii="Arial" w:eastAsiaTheme="minorHAnsi" w:hAnsi="Arial" w:cs="Arial"/>
        </w:rPr>
      </w:pPr>
      <w:r w:rsidRPr="00FE68AD">
        <w:rPr>
          <w:rFonts w:ascii="Arial" w:eastAsiaTheme="minorHAnsi" w:hAnsi="Arial" w:cs="Arial"/>
        </w:rPr>
        <w:t>• Ensure timely and accurate reimbursement to providers for services rendered to members.</w:t>
      </w:r>
    </w:p>
    <w:p w14:paraId="3B6EA3E7" w14:textId="77777777" w:rsidR="00FE68AD" w:rsidRPr="00FE68AD" w:rsidRDefault="00FE68AD" w:rsidP="00FE68AD">
      <w:pPr>
        <w:tabs>
          <w:tab w:val="clear" w:pos="4464"/>
        </w:tabs>
        <w:autoSpaceDE w:val="0"/>
        <w:autoSpaceDN w:val="0"/>
        <w:ind w:left="630" w:right="180" w:firstLine="180"/>
        <w:jc w:val="both"/>
        <w:rPr>
          <w:rFonts w:ascii="Arial" w:eastAsiaTheme="minorHAnsi" w:hAnsi="Arial" w:cs="Arial"/>
        </w:rPr>
      </w:pPr>
      <w:r w:rsidRPr="00FE68AD">
        <w:rPr>
          <w:rFonts w:ascii="Arial" w:eastAsiaTheme="minorHAnsi" w:hAnsi="Arial" w:cs="Arial"/>
        </w:rPr>
        <w:t>• Meet limitations regarding the ability to retract claims.</w:t>
      </w:r>
    </w:p>
    <w:p w14:paraId="1E92968F" w14:textId="77777777" w:rsidR="00FE68AD" w:rsidRPr="00FE68AD" w:rsidRDefault="00FE68AD" w:rsidP="00FE68AD">
      <w:pPr>
        <w:tabs>
          <w:tab w:val="clear" w:pos="4464"/>
        </w:tabs>
        <w:autoSpaceDE w:val="0"/>
        <w:autoSpaceDN w:val="0"/>
        <w:ind w:left="630" w:right="180" w:firstLine="180"/>
        <w:jc w:val="both"/>
        <w:rPr>
          <w:rFonts w:ascii="Arial" w:eastAsiaTheme="minorHAnsi" w:hAnsi="Arial" w:cs="Arial"/>
        </w:rPr>
      </w:pPr>
      <w:r w:rsidRPr="00FE68AD">
        <w:rPr>
          <w:rFonts w:ascii="Arial" w:eastAsiaTheme="minorHAnsi" w:hAnsi="Arial" w:cs="Arial"/>
        </w:rPr>
        <w:t>• Reduce administrative and provider costs when claims are adjusted or retracted.</w:t>
      </w:r>
    </w:p>
    <w:p w14:paraId="78A6A3EB" w14:textId="77777777" w:rsidR="00FE68AD" w:rsidRPr="00FE68AD" w:rsidRDefault="00FE68AD" w:rsidP="00FE68AD">
      <w:pPr>
        <w:tabs>
          <w:tab w:val="clear" w:pos="4464"/>
        </w:tabs>
        <w:autoSpaceDE w:val="0"/>
        <w:autoSpaceDN w:val="0"/>
        <w:ind w:left="630" w:right="180" w:firstLine="180"/>
        <w:jc w:val="both"/>
        <w:rPr>
          <w:rFonts w:ascii="Arial" w:eastAsiaTheme="minorHAnsi" w:hAnsi="Arial" w:cs="Arial"/>
        </w:rPr>
      </w:pPr>
      <w:r w:rsidRPr="00FE68AD">
        <w:rPr>
          <w:rFonts w:ascii="Arial" w:eastAsiaTheme="minorHAnsi" w:hAnsi="Arial" w:cs="Arial"/>
        </w:rPr>
        <w:t>• Comply with Federal and NYS requirements</w:t>
      </w:r>
    </w:p>
    <w:p w14:paraId="2BEB6283" w14:textId="77777777" w:rsidR="00FE68AD" w:rsidRPr="00FE68AD" w:rsidRDefault="00FE68AD" w:rsidP="00FE68AD">
      <w:pPr>
        <w:tabs>
          <w:tab w:val="clear" w:pos="4464"/>
        </w:tabs>
        <w:ind w:left="630" w:right="180" w:firstLine="180"/>
        <w:jc w:val="both"/>
        <w:rPr>
          <w:rFonts w:ascii="Arial" w:eastAsiaTheme="minorHAnsi" w:hAnsi="Arial" w:cs="Arial"/>
        </w:rPr>
      </w:pPr>
    </w:p>
    <w:p w14:paraId="002F040D" w14:textId="77777777" w:rsidR="00FE68AD" w:rsidRPr="00FE68AD" w:rsidRDefault="00FE68AD" w:rsidP="00FE68AD">
      <w:pPr>
        <w:tabs>
          <w:tab w:val="clear" w:pos="4464"/>
        </w:tabs>
        <w:ind w:right="180" w:firstLine="90"/>
        <w:jc w:val="both"/>
        <w:rPr>
          <w:rFonts w:ascii="Arial" w:eastAsiaTheme="minorHAnsi" w:hAnsi="Arial" w:cs="Arial"/>
        </w:rPr>
      </w:pPr>
      <w:r w:rsidRPr="00FE68AD">
        <w:rPr>
          <w:rFonts w:ascii="Arial" w:eastAsiaTheme="minorHAnsi" w:hAnsi="Arial" w:cs="Arial"/>
        </w:rPr>
        <w:t>now therefore be it</w:t>
      </w:r>
    </w:p>
    <w:p w14:paraId="26BB0CA3" w14:textId="77777777" w:rsidR="00FE68AD" w:rsidRPr="00FE68AD" w:rsidRDefault="00FE68AD" w:rsidP="00FE68AD">
      <w:pPr>
        <w:tabs>
          <w:tab w:val="clear" w:pos="4464"/>
        </w:tabs>
        <w:ind w:right="180" w:firstLine="90"/>
        <w:jc w:val="both"/>
        <w:rPr>
          <w:rFonts w:ascii="Arial" w:eastAsiaTheme="minorHAnsi" w:hAnsi="Arial" w:cs="Arial"/>
        </w:rPr>
      </w:pPr>
    </w:p>
    <w:p w14:paraId="70E09F9B" w14:textId="77777777" w:rsidR="00FE68AD" w:rsidRPr="00FE68AD" w:rsidRDefault="00FE68AD" w:rsidP="00FE68AD">
      <w:pPr>
        <w:tabs>
          <w:tab w:val="clear" w:pos="4464"/>
        </w:tabs>
        <w:ind w:right="180" w:firstLine="90"/>
        <w:jc w:val="both"/>
        <w:rPr>
          <w:rFonts w:ascii="Arial" w:eastAsiaTheme="minorHAnsi" w:hAnsi="Arial" w:cs="Arial"/>
        </w:rPr>
      </w:pPr>
      <w:r w:rsidRPr="00FE68AD">
        <w:rPr>
          <w:rFonts w:ascii="Arial" w:eastAsiaTheme="minorHAnsi" w:hAnsi="Arial" w:cs="Arial"/>
        </w:rPr>
        <w:tab/>
        <w:t>RESOLVED, on recommendation of the Operations Committee, That the Executive Committee, on behalf of the Board of Directors, hereby adopts the following policy to govern the length of time transactions must be submitted.</w:t>
      </w:r>
    </w:p>
    <w:p w14:paraId="7457F617" w14:textId="0413340A" w:rsidR="00FE68AD" w:rsidRPr="00FE68AD" w:rsidRDefault="00FE68AD" w:rsidP="00FE68AD">
      <w:pPr>
        <w:tabs>
          <w:tab w:val="clear" w:pos="4464"/>
        </w:tabs>
        <w:ind w:right="180" w:firstLine="90"/>
        <w:jc w:val="center"/>
        <w:rPr>
          <w:rFonts w:ascii="Arial" w:eastAsiaTheme="minorHAnsi" w:hAnsi="Arial" w:cs="Arial"/>
        </w:rPr>
      </w:pPr>
      <w:r w:rsidRPr="00FE68AD">
        <w:rPr>
          <w:rFonts w:ascii="Arial" w:eastAsiaTheme="minorHAnsi" w:hAnsi="Arial" w:cs="Arial"/>
        </w:rPr>
        <w:t>* * * * * * * * *</w:t>
      </w:r>
    </w:p>
    <w:p w14:paraId="45CC4258" w14:textId="61C8AF84" w:rsidR="00512C2D" w:rsidRPr="00FE68AD" w:rsidRDefault="00512C2D" w:rsidP="00FE68AD">
      <w:pPr>
        <w:tabs>
          <w:tab w:val="left" w:pos="720"/>
        </w:tabs>
        <w:ind w:left="180"/>
        <w:jc w:val="both"/>
        <w:rPr>
          <w:rFonts w:ascii="Arial" w:hAnsi="Arial" w:cs="Arial"/>
        </w:rPr>
      </w:pPr>
    </w:p>
    <w:p w14:paraId="3ABDC6AE" w14:textId="77777777" w:rsidR="00AF1A89" w:rsidRPr="00AF1A89" w:rsidRDefault="00AF1A89" w:rsidP="00AF1A89">
      <w:pPr>
        <w:tabs>
          <w:tab w:val="clear" w:pos="4464"/>
        </w:tabs>
        <w:autoSpaceDE w:val="0"/>
        <w:autoSpaceDN w:val="0"/>
        <w:adjustRightInd w:val="0"/>
        <w:ind w:left="3330" w:hanging="3330"/>
        <w:rPr>
          <w:rFonts w:ascii="Arial" w:hAnsi="Arial" w:cs="Arial"/>
          <w:b/>
          <w:caps/>
          <w:color w:val="000000"/>
        </w:rPr>
      </w:pPr>
      <w:r w:rsidRPr="00AF1A89">
        <w:rPr>
          <w:rFonts w:ascii="Arial" w:hAnsi="Arial" w:cs="Arial"/>
          <w:b/>
          <w:bCs/>
          <w:caps/>
          <w:color w:val="221F1F"/>
        </w:rPr>
        <w:t>RESOLUTION NO.      - 2022   –  AMENDMENT TO RESOLUTION NO. 011-2020 “</w:t>
      </w:r>
      <w:r w:rsidRPr="00AF1A89">
        <w:rPr>
          <w:rFonts w:ascii="Arial" w:hAnsi="Arial" w:cs="Arial"/>
          <w:b/>
          <w:caps/>
          <w:color w:val="000000"/>
        </w:rPr>
        <w:t xml:space="preserve">Authorization by the Board of Directors to Remove Benefit Plans from the Consortium’s menu OF Benefit Plan Offerings” BY RESTRICTING PLAN ENROLLMENT </w:t>
      </w:r>
    </w:p>
    <w:p w14:paraId="1D7BD416" w14:textId="77777777" w:rsidR="00AF1A89" w:rsidRPr="00AF1A89" w:rsidRDefault="00AF1A89" w:rsidP="00AF1A89">
      <w:pPr>
        <w:tabs>
          <w:tab w:val="clear" w:pos="4464"/>
        </w:tabs>
        <w:autoSpaceDE w:val="0"/>
        <w:autoSpaceDN w:val="0"/>
        <w:adjustRightInd w:val="0"/>
        <w:rPr>
          <w:rFonts w:ascii="Arial" w:hAnsi="Arial" w:cs="Arial"/>
          <w:b/>
          <w:bCs/>
          <w:color w:val="000000"/>
        </w:rPr>
      </w:pPr>
      <w:r w:rsidRPr="00AF1A89">
        <w:rPr>
          <w:rFonts w:ascii="Arial" w:hAnsi="Arial" w:cs="Arial"/>
          <w:b/>
          <w:caps/>
          <w:color w:val="000000"/>
        </w:rPr>
        <w:t xml:space="preserve"> </w:t>
      </w:r>
    </w:p>
    <w:p w14:paraId="6126618B" w14:textId="2D16CCA0" w:rsidR="001A7DFA" w:rsidRDefault="00AF1A89" w:rsidP="00AF1A89">
      <w:pPr>
        <w:tabs>
          <w:tab w:val="clear" w:pos="4464"/>
        </w:tabs>
        <w:autoSpaceDE w:val="0"/>
        <w:autoSpaceDN w:val="0"/>
        <w:adjustRightInd w:val="0"/>
        <w:jc w:val="both"/>
        <w:rPr>
          <w:rFonts w:ascii="Arial" w:hAnsi="Arial" w:cs="Arial"/>
          <w:bCs/>
          <w:color w:val="000000"/>
        </w:rPr>
      </w:pPr>
      <w:r>
        <w:rPr>
          <w:rFonts w:ascii="Arial" w:hAnsi="Arial" w:cs="Arial"/>
          <w:bCs/>
          <w:color w:val="000000"/>
        </w:rPr>
        <w:tab/>
        <w:t>MOVED by Ms. Michelle Nunn, seconded by Ms. Drake.   Ms. Dowd said the Consortium is trying to move people out of particular plans and has been having people move back into them.  As a result of this she called attention to language contained in the resolution stating “</w:t>
      </w:r>
      <w:r w:rsidRPr="00AF1A89">
        <w:rPr>
          <w:rFonts w:ascii="Arial" w:hAnsi="Arial" w:cs="Arial"/>
          <w:color w:val="000000"/>
        </w:rPr>
        <w:t>any new or existing members be restricted from enrolling or re-enrolling in the following plans</w:t>
      </w:r>
      <w:r>
        <w:rPr>
          <w:rFonts w:ascii="Arial" w:hAnsi="Arial" w:cs="Arial"/>
          <w:color w:val="000000"/>
        </w:rPr>
        <w:t xml:space="preserve">”. </w:t>
      </w:r>
      <w:r w:rsidRPr="00AF1A89">
        <w:rPr>
          <w:rFonts w:ascii="Arial" w:hAnsi="Arial" w:cs="Arial"/>
          <w:color w:val="000000"/>
        </w:rPr>
        <w:t xml:space="preserve">  </w:t>
      </w:r>
      <w:r>
        <w:rPr>
          <w:rFonts w:ascii="Arial" w:hAnsi="Arial" w:cs="Arial"/>
          <w:color w:val="000000"/>
        </w:rPr>
        <w:t>The resolution also clarifies coding and plan descriptions.  She said the resolution asks that when membership drops to below five enroll</w:t>
      </w:r>
      <w:r w:rsidR="00176449">
        <w:rPr>
          <w:rFonts w:ascii="Arial" w:hAnsi="Arial" w:cs="Arial"/>
          <w:color w:val="000000"/>
        </w:rPr>
        <w:t>e</w:t>
      </w:r>
      <w:r>
        <w:rPr>
          <w:rFonts w:ascii="Arial" w:hAnsi="Arial" w:cs="Arial"/>
          <w:color w:val="000000"/>
        </w:rPr>
        <w:t xml:space="preserve">es and the plan is no longer being offered to active employees or retirees that the Consortium </w:t>
      </w:r>
      <w:r w:rsidR="008A6766">
        <w:rPr>
          <w:rFonts w:ascii="Arial" w:hAnsi="Arial" w:cs="Arial"/>
          <w:color w:val="000000"/>
        </w:rPr>
        <w:t xml:space="preserve">will </w:t>
      </w:r>
      <w:r w:rsidR="00176449">
        <w:rPr>
          <w:rFonts w:ascii="Arial" w:hAnsi="Arial" w:cs="Arial"/>
          <w:color w:val="000000"/>
        </w:rPr>
        <w:t>eliminate the plan.  She said there is a need to clean up the Consortium’s menu of plans, noting any plan requires administration and can be time-consuming.  The Consortium will work with municipalities to identify an alternate plan with a comparable benefit</w:t>
      </w:r>
      <w:r w:rsidR="008A6766">
        <w:rPr>
          <w:rFonts w:ascii="Arial" w:hAnsi="Arial" w:cs="Arial"/>
          <w:color w:val="000000"/>
        </w:rPr>
        <w:t xml:space="preserve"> and the</w:t>
      </w:r>
      <w:r>
        <w:rPr>
          <w:rFonts w:ascii="Arial" w:hAnsi="Arial" w:cs="Arial"/>
          <w:bCs/>
          <w:color w:val="000000"/>
        </w:rPr>
        <w:t xml:space="preserve"> resolution will be reviewed by the Joint Committee on Plan Structure and Design.</w:t>
      </w:r>
    </w:p>
    <w:p w14:paraId="74BA9373" w14:textId="77777777" w:rsidR="001A7DFA" w:rsidRDefault="001A7DFA" w:rsidP="00AF1A89">
      <w:pPr>
        <w:tabs>
          <w:tab w:val="clear" w:pos="4464"/>
        </w:tabs>
        <w:autoSpaceDE w:val="0"/>
        <w:autoSpaceDN w:val="0"/>
        <w:adjustRightInd w:val="0"/>
        <w:jc w:val="both"/>
        <w:rPr>
          <w:rFonts w:ascii="Arial" w:hAnsi="Arial" w:cs="Arial"/>
          <w:bCs/>
          <w:color w:val="000000"/>
        </w:rPr>
      </w:pPr>
    </w:p>
    <w:p w14:paraId="10A10D13" w14:textId="5935581C" w:rsidR="00AF1A89" w:rsidRDefault="001A7DFA" w:rsidP="00AF1A89">
      <w:pPr>
        <w:tabs>
          <w:tab w:val="clear" w:pos="4464"/>
        </w:tabs>
        <w:autoSpaceDE w:val="0"/>
        <w:autoSpaceDN w:val="0"/>
        <w:adjustRightInd w:val="0"/>
        <w:jc w:val="both"/>
        <w:rPr>
          <w:rFonts w:ascii="Arial" w:hAnsi="Arial" w:cs="Arial"/>
          <w:bCs/>
          <w:color w:val="000000"/>
        </w:rPr>
      </w:pPr>
      <w:r>
        <w:rPr>
          <w:rFonts w:ascii="Arial" w:hAnsi="Arial" w:cs="Arial"/>
          <w:bCs/>
          <w:color w:val="000000"/>
        </w:rPr>
        <w:tab/>
        <w:t xml:space="preserve">Ms. </w:t>
      </w:r>
      <w:r w:rsidR="00EC4272">
        <w:rPr>
          <w:rFonts w:ascii="Arial" w:hAnsi="Arial" w:cs="Arial"/>
          <w:bCs/>
          <w:color w:val="000000"/>
        </w:rPr>
        <w:t>Michell N</w:t>
      </w:r>
      <w:r>
        <w:rPr>
          <w:rFonts w:ascii="Arial" w:hAnsi="Arial" w:cs="Arial"/>
          <w:bCs/>
          <w:color w:val="000000"/>
        </w:rPr>
        <w:t>unn said while she understands the intent of the resolution, the City of Ithaca i</w:t>
      </w:r>
      <w:r w:rsidR="00EC4272">
        <w:rPr>
          <w:rFonts w:ascii="Arial" w:hAnsi="Arial" w:cs="Arial"/>
          <w:bCs/>
          <w:color w:val="000000"/>
        </w:rPr>
        <w:t xml:space="preserve">s </w:t>
      </w:r>
      <w:r>
        <w:rPr>
          <w:rFonts w:ascii="Arial" w:hAnsi="Arial" w:cs="Arial"/>
          <w:bCs/>
          <w:color w:val="000000"/>
        </w:rPr>
        <w:t xml:space="preserve">currently in negotiations and </w:t>
      </w:r>
      <w:r w:rsidR="008A6766">
        <w:rPr>
          <w:rFonts w:ascii="Arial" w:hAnsi="Arial" w:cs="Arial"/>
          <w:bCs/>
          <w:color w:val="000000"/>
        </w:rPr>
        <w:t xml:space="preserve">she </w:t>
      </w:r>
      <w:r>
        <w:rPr>
          <w:rFonts w:ascii="Arial" w:hAnsi="Arial" w:cs="Arial"/>
          <w:bCs/>
          <w:color w:val="000000"/>
        </w:rPr>
        <w:t>cannot vote on any action that</w:t>
      </w:r>
      <w:r w:rsidR="00EC4272">
        <w:rPr>
          <w:rFonts w:ascii="Arial" w:hAnsi="Arial" w:cs="Arial"/>
          <w:bCs/>
          <w:color w:val="000000"/>
        </w:rPr>
        <w:t xml:space="preserve"> may conflict</w:t>
      </w:r>
      <w:r>
        <w:rPr>
          <w:rFonts w:ascii="Arial" w:hAnsi="Arial" w:cs="Arial"/>
          <w:bCs/>
          <w:color w:val="000000"/>
        </w:rPr>
        <w:t xml:space="preserve"> to items under negotiation.  </w:t>
      </w:r>
      <w:r w:rsidR="00EC4272">
        <w:rPr>
          <w:rFonts w:ascii="Arial" w:hAnsi="Arial" w:cs="Arial"/>
          <w:bCs/>
          <w:color w:val="000000"/>
        </w:rPr>
        <w:t xml:space="preserve">Ms. Earle said </w:t>
      </w:r>
      <w:r w:rsidR="008A6766">
        <w:rPr>
          <w:rFonts w:ascii="Arial" w:hAnsi="Arial" w:cs="Arial"/>
          <w:bCs/>
          <w:color w:val="000000"/>
        </w:rPr>
        <w:t xml:space="preserve">she </w:t>
      </w:r>
      <w:r w:rsidR="00EC4272">
        <w:rPr>
          <w:rFonts w:ascii="Arial" w:hAnsi="Arial" w:cs="Arial"/>
          <w:bCs/>
          <w:color w:val="000000"/>
        </w:rPr>
        <w:t>also could not vote on any action that could potentially impact negotiations at Tompkins Cortland Community College.  Ms. Dowd</w:t>
      </w:r>
      <w:r w:rsidR="00F93850">
        <w:rPr>
          <w:rFonts w:ascii="Arial" w:hAnsi="Arial" w:cs="Arial"/>
          <w:bCs/>
          <w:color w:val="000000"/>
        </w:rPr>
        <w:t xml:space="preserve"> said while she believes the resolution could be revised to accommodate Ms. Nunn’s concerns, she has concern leaving it open-ended as the Consortium would like to discontinue offering the Indemnity Plan.</w:t>
      </w:r>
      <w:r w:rsidR="00EC4272">
        <w:rPr>
          <w:rFonts w:ascii="Arial" w:hAnsi="Arial" w:cs="Arial"/>
          <w:bCs/>
          <w:color w:val="000000"/>
        </w:rPr>
        <w:t xml:space="preserve"> </w:t>
      </w:r>
      <w:r w:rsidR="00F458CB">
        <w:rPr>
          <w:rFonts w:ascii="Arial" w:hAnsi="Arial" w:cs="Arial"/>
          <w:bCs/>
          <w:color w:val="000000"/>
        </w:rPr>
        <w:t>Ms. Drake offered to share sample contract language that could be used.</w:t>
      </w:r>
    </w:p>
    <w:p w14:paraId="566E3CBF" w14:textId="5E1D5269" w:rsidR="00F93850" w:rsidRDefault="00F93850" w:rsidP="00AF1A89">
      <w:pPr>
        <w:tabs>
          <w:tab w:val="clear" w:pos="4464"/>
        </w:tabs>
        <w:autoSpaceDE w:val="0"/>
        <w:autoSpaceDN w:val="0"/>
        <w:adjustRightInd w:val="0"/>
        <w:jc w:val="both"/>
        <w:rPr>
          <w:rFonts w:ascii="Arial" w:hAnsi="Arial" w:cs="Arial"/>
          <w:bCs/>
          <w:color w:val="000000"/>
        </w:rPr>
      </w:pPr>
    </w:p>
    <w:p w14:paraId="25EF7CFC" w14:textId="201E5F1C" w:rsidR="00F93850" w:rsidRDefault="00F93850" w:rsidP="00AF1A89">
      <w:pPr>
        <w:tabs>
          <w:tab w:val="clear" w:pos="4464"/>
        </w:tabs>
        <w:autoSpaceDE w:val="0"/>
        <w:autoSpaceDN w:val="0"/>
        <w:adjustRightInd w:val="0"/>
        <w:jc w:val="both"/>
        <w:rPr>
          <w:rFonts w:ascii="Arial" w:hAnsi="Arial" w:cs="Arial"/>
          <w:bCs/>
          <w:color w:val="000000"/>
        </w:rPr>
      </w:pPr>
      <w:r>
        <w:rPr>
          <w:rFonts w:ascii="Arial" w:hAnsi="Arial" w:cs="Arial"/>
          <w:bCs/>
          <w:color w:val="000000"/>
        </w:rPr>
        <w:tab/>
        <w:t xml:space="preserve">Ms. Nunn said she is interested in learning more about the Medicare Supplement Plan and the advantages of moving to that.  Ms. Earle offered to discuss the positive experiences she has observed at the College. </w:t>
      </w:r>
      <w:r w:rsidR="00F458CB">
        <w:rPr>
          <w:rFonts w:ascii="Arial" w:hAnsi="Arial" w:cs="Arial"/>
          <w:bCs/>
          <w:color w:val="000000"/>
        </w:rPr>
        <w:t xml:space="preserve"> </w:t>
      </w:r>
    </w:p>
    <w:p w14:paraId="48338113" w14:textId="77777777" w:rsidR="00F458CB" w:rsidRDefault="00F458CB" w:rsidP="00AF1A89">
      <w:pPr>
        <w:tabs>
          <w:tab w:val="clear" w:pos="4464"/>
        </w:tabs>
        <w:autoSpaceDE w:val="0"/>
        <w:autoSpaceDN w:val="0"/>
        <w:adjustRightInd w:val="0"/>
        <w:jc w:val="both"/>
        <w:rPr>
          <w:rFonts w:ascii="Arial" w:hAnsi="Arial" w:cs="Arial"/>
          <w:bCs/>
          <w:color w:val="000000"/>
        </w:rPr>
      </w:pPr>
    </w:p>
    <w:p w14:paraId="0DDCE052" w14:textId="695FE33A" w:rsidR="00AF1A89" w:rsidRDefault="00AF1A89" w:rsidP="00EC4272">
      <w:pPr>
        <w:tabs>
          <w:tab w:val="clear" w:pos="4464"/>
        </w:tabs>
        <w:autoSpaceDE w:val="0"/>
        <w:autoSpaceDN w:val="0"/>
        <w:adjustRightInd w:val="0"/>
        <w:jc w:val="both"/>
        <w:rPr>
          <w:rFonts w:ascii="Arial" w:hAnsi="Arial" w:cs="Arial"/>
          <w:bCs/>
          <w:color w:val="000000"/>
        </w:rPr>
      </w:pPr>
      <w:r>
        <w:rPr>
          <w:rFonts w:ascii="Arial" w:hAnsi="Arial" w:cs="Arial"/>
          <w:bCs/>
          <w:color w:val="000000"/>
        </w:rPr>
        <w:tab/>
      </w:r>
      <w:r w:rsidR="00EC4272">
        <w:rPr>
          <w:rFonts w:ascii="Arial" w:hAnsi="Arial" w:cs="Arial"/>
          <w:bCs/>
          <w:color w:val="000000"/>
        </w:rPr>
        <w:t xml:space="preserve">It was the consensus of members </w:t>
      </w:r>
      <w:r w:rsidR="00F93850">
        <w:rPr>
          <w:rFonts w:ascii="Arial" w:hAnsi="Arial" w:cs="Arial"/>
          <w:bCs/>
          <w:color w:val="000000"/>
        </w:rPr>
        <w:t xml:space="preserve">to withdraw this resolution to allow time for a revision to the drafted.   RESOLUTION WITHDRAWN. </w:t>
      </w:r>
    </w:p>
    <w:p w14:paraId="421DE036" w14:textId="77777777" w:rsidR="00F93850" w:rsidRPr="00AF1A89" w:rsidRDefault="00F93850" w:rsidP="00EC4272">
      <w:pPr>
        <w:tabs>
          <w:tab w:val="clear" w:pos="4464"/>
        </w:tabs>
        <w:autoSpaceDE w:val="0"/>
        <w:autoSpaceDN w:val="0"/>
        <w:adjustRightInd w:val="0"/>
        <w:jc w:val="both"/>
        <w:rPr>
          <w:rFonts w:ascii="Arial" w:hAnsi="Arial" w:cs="Arial"/>
          <w:bCs/>
          <w:color w:val="000000"/>
        </w:rPr>
      </w:pPr>
    </w:p>
    <w:p w14:paraId="0CEAAB41" w14:textId="77777777" w:rsidR="00AF1A89" w:rsidRPr="00AF1A89" w:rsidRDefault="00AF1A89" w:rsidP="00AF1A89">
      <w:pPr>
        <w:tabs>
          <w:tab w:val="clear" w:pos="4464"/>
        </w:tabs>
        <w:spacing w:after="160" w:line="259" w:lineRule="auto"/>
        <w:ind w:firstLine="720"/>
        <w:jc w:val="both"/>
        <w:rPr>
          <w:rFonts w:eastAsia="Times New Roman"/>
        </w:rPr>
      </w:pPr>
      <w:r w:rsidRPr="00AF1A89">
        <w:rPr>
          <w:rFonts w:ascii="Arial" w:eastAsiaTheme="minorHAnsi" w:hAnsi="Arial" w:cs="Arial"/>
        </w:rPr>
        <w:t xml:space="preserve">WHEREAS, to achieve administrative efficiencies the Consortium </w:t>
      </w:r>
      <w:r w:rsidRPr="00AF1A89">
        <w:rPr>
          <w:rFonts w:ascii="Arial" w:eastAsia="Times New Roman" w:hAnsi="Arial" w:cs="Arial"/>
        </w:rPr>
        <w:t xml:space="preserve">removed from the Consortium’s Menu of Benefit Plan Offerings effective January 1, 2021 the following benefit plans: </w:t>
      </w:r>
    </w:p>
    <w:p w14:paraId="21B88800" w14:textId="77777777" w:rsidR="00AF1A89" w:rsidRPr="00AF1A89" w:rsidRDefault="00AF1A89" w:rsidP="00AF1A89">
      <w:pPr>
        <w:numPr>
          <w:ilvl w:val="0"/>
          <w:numId w:val="26"/>
        </w:numPr>
        <w:tabs>
          <w:tab w:val="clear" w:pos="4464"/>
        </w:tabs>
        <w:rPr>
          <w:rFonts w:ascii="Arial" w:eastAsia="Times New Roman" w:hAnsi="Arial" w:cs="Arial"/>
          <w:b/>
          <w:bCs/>
        </w:rPr>
      </w:pPr>
      <w:r w:rsidRPr="00AF1A89">
        <w:rPr>
          <w:rFonts w:ascii="Arial" w:eastAsia="Times New Roman" w:hAnsi="Arial" w:cs="Arial"/>
          <w:b/>
          <w:bCs/>
        </w:rPr>
        <w:t>Indemnity Plan MM3</w:t>
      </w:r>
    </w:p>
    <w:p w14:paraId="3F4621FF" w14:textId="77777777" w:rsidR="00AF1A89" w:rsidRPr="00AF1A89" w:rsidRDefault="00AF1A89" w:rsidP="00AF1A89">
      <w:pPr>
        <w:tabs>
          <w:tab w:val="clear" w:pos="4464"/>
        </w:tabs>
        <w:ind w:left="720"/>
        <w:rPr>
          <w:rFonts w:ascii="Arial" w:eastAsia="Times New Roman" w:hAnsi="Arial" w:cs="Arial"/>
          <w:sz w:val="20"/>
          <w:szCs w:val="20"/>
        </w:rPr>
      </w:pPr>
      <w:r w:rsidRPr="00AF1A89">
        <w:rPr>
          <w:rFonts w:ascii="Arial" w:eastAsia="Times New Roman" w:hAnsi="Arial" w:cs="Arial"/>
          <w:sz w:val="20"/>
          <w:szCs w:val="20"/>
        </w:rPr>
        <w:t xml:space="preserve">Plan Description: </w:t>
      </w:r>
    </w:p>
    <w:p w14:paraId="0092FDBF" w14:textId="77777777" w:rsidR="00AF1A89" w:rsidRPr="00AF1A89" w:rsidRDefault="00AF1A89" w:rsidP="00AF1A89">
      <w:pPr>
        <w:tabs>
          <w:tab w:val="clear" w:pos="4464"/>
        </w:tabs>
        <w:ind w:left="720"/>
        <w:rPr>
          <w:rFonts w:ascii="Arial" w:eastAsia="Times New Roman" w:hAnsi="Arial" w:cs="Arial"/>
          <w:sz w:val="20"/>
          <w:szCs w:val="20"/>
        </w:rPr>
      </w:pPr>
      <w:r w:rsidRPr="00AF1A89">
        <w:rPr>
          <w:rFonts w:ascii="Arial" w:eastAsia="Times New Roman" w:hAnsi="Arial" w:cs="Arial"/>
          <w:sz w:val="20"/>
          <w:szCs w:val="20"/>
        </w:rPr>
        <w:t>MM3 – Basic Benefits with “Major Medical” $100/$200 Deductible &amp; $750/$2,250 Out-of-Pocket Maximum</w:t>
      </w:r>
    </w:p>
    <w:p w14:paraId="221D2E27" w14:textId="77777777" w:rsidR="00AF1A89" w:rsidRPr="00AF1A89" w:rsidRDefault="00AF1A89" w:rsidP="00AF1A89">
      <w:pPr>
        <w:tabs>
          <w:tab w:val="clear" w:pos="4464"/>
        </w:tabs>
        <w:ind w:left="720"/>
        <w:rPr>
          <w:rFonts w:ascii="Arial" w:eastAsia="Times New Roman" w:hAnsi="Arial" w:cs="Arial"/>
        </w:rPr>
      </w:pPr>
    </w:p>
    <w:p w14:paraId="548056A0" w14:textId="77777777" w:rsidR="00AF1A89" w:rsidRPr="00AF1A89" w:rsidRDefault="00AF1A89" w:rsidP="00AF1A89">
      <w:pPr>
        <w:numPr>
          <w:ilvl w:val="0"/>
          <w:numId w:val="26"/>
        </w:numPr>
        <w:tabs>
          <w:tab w:val="clear" w:pos="4464"/>
        </w:tabs>
        <w:rPr>
          <w:rFonts w:ascii="Arial" w:eastAsia="Times New Roman" w:hAnsi="Arial" w:cs="Arial"/>
          <w:b/>
          <w:bCs/>
        </w:rPr>
      </w:pPr>
      <w:r w:rsidRPr="00AF1A89">
        <w:rPr>
          <w:rFonts w:ascii="Arial" w:eastAsia="Times New Roman" w:hAnsi="Arial" w:cs="Arial"/>
          <w:b/>
          <w:bCs/>
        </w:rPr>
        <w:t>Medicare Supplement Plans MS1. MS2. MS5, and MS6</w:t>
      </w:r>
    </w:p>
    <w:p w14:paraId="5A880FE7" w14:textId="77777777" w:rsidR="00AF1A89" w:rsidRPr="00AF1A89" w:rsidRDefault="00AF1A89" w:rsidP="00AF1A89">
      <w:pPr>
        <w:tabs>
          <w:tab w:val="clear" w:pos="4464"/>
        </w:tabs>
        <w:ind w:left="720"/>
        <w:contextualSpacing/>
        <w:rPr>
          <w:rFonts w:ascii="Arial" w:eastAsia="Times New Roman" w:hAnsi="Arial" w:cs="Arial"/>
          <w:sz w:val="20"/>
          <w:szCs w:val="20"/>
        </w:rPr>
      </w:pPr>
      <w:r w:rsidRPr="00AF1A89">
        <w:rPr>
          <w:rFonts w:ascii="Arial" w:eastAsia="Times New Roman" w:hAnsi="Arial" w:cs="Arial"/>
          <w:sz w:val="20"/>
          <w:szCs w:val="20"/>
        </w:rPr>
        <w:t xml:space="preserve">Plan Descriptions: </w:t>
      </w:r>
      <w:r w:rsidRPr="00AF1A89">
        <w:rPr>
          <w:rFonts w:ascii="Arial" w:eastAsia="Times New Roman" w:hAnsi="Arial" w:cs="Arial"/>
          <w:sz w:val="20"/>
          <w:szCs w:val="20"/>
        </w:rPr>
        <w:tab/>
      </w:r>
    </w:p>
    <w:p w14:paraId="30D6F5EC" w14:textId="77777777" w:rsidR="00AF1A89" w:rsidRPr="00AF1A89" w:rsidRDefault="00AF1A89" w:rsidP="00AF1A89">
      <w:pPr>
        <w:tabs>
          <w:tab w:val="clear" w:pos="4464"/>
        </w:tabs>
        <w:ind w:left="720"/>
        <w:contextualSpacing/>
        <w:rPr>
          <w:rFonts w:ascii="Arial" w:eastAsia="Times New Roman" w:hAnsi="Arial" w:cs="Arial"/>
          <w:sz w:val="20"/>
          <w:szCs w:val="20"/>
        </w:rPr>
      </w:pPr>
      <w:r w:rsidRPr="00AF1A89">
        <w:rPr>
          <w:rFonts w:ascii="Arial" w:eastAsia="Times New Roman" w:hAnsi="Arial" w:cs="Arial"/>
          <w:sz w:val="20"/>
          <w:szCs w:val="20"/>
        </w:rPr>
        <w:t>MS1 - Medicare Supplement Plans with No Prescription Drug Coverage</w:t>
      </w:r>
    </w:p>
    <w:p w14:paraId="41A532E1" w14:textId="77777777" w:rsidR="00AF1A89" w:rsidRPr="00AF1A89" w:rsidRDefault="00AF1A89" w:rsidP="00AF1A89">
      <w:pPr>
        <w:tabs>
          <w:tab w:val="clear" w:pos="4464"/>
        </w:tabs>
        <w:ind w:left="720"/>
        <w:contextualSpacing/>
        <w:rPr>
          <w:rFonts w:ascii="Arial" w:eastAsia="Times New Roman" w:hAnsi="Arial" w:cs="Arial"/>
          <w:sz w:val="20"/>
          <w:szCs w:val="20"/>
        </w:rPr>
      </w:pPr>
      <w:r w:rsidRPr="00AF1A89">
        <w:rPr>
          <w:rFonts w:ascii="Arial" w:eastAsia="Times New Roman" w:hAnsi="Arial" w:cs="Arial"/>
          <w:sz w:val="20"/>
          <w:szCs w:val="20"/>
        </w:rPr>
        <w:t>MS2 - Medicare Supplement Plans with $5/$15/$30 Rx Copay Plan</w:t>
      </w:r>
    </w:p>
    <w:p w14:paraId="799DBAE6" w14:textId="77777777" w:rsidR="00AF1A89" w:rsidRPr="00AF1A89" w:rsidRDefault="00AF1A89" w:rsidP="00AF1A89">
      <w:pPr>
        <w:tabs>
          <w:tab w:val="clear" w:pos="4464"/>
        </w:tabs>
        <w:rPr>
          <w:rFonts w:ascii="Arial" w:eastAsia="Times New Roman" w:hAnsi="Arial" w:cs="Arial"/>
          <w:sz w:val="20"/>
          <w:szCs w:val="20"/>
        </w:rPr>
      </w:pPr>
      <w:r w:rsidRPr="00AF1A89">
        <w:rPr>
          <w:rFonts w:ascii="Arial" w:eastAsiaTheme="minorHAnsi" w:hAnsi="Arial" w:cs="Arial"/>
        </w:rPr>
        <w:tab/>
      </w:r>
      <w:r w:rsidRPr="00AF1A89">
        <w:rPr>
          <w:rFonts w:ascii="Arial" w:eastAsia="Times New Roman" w:hAnsi="Arial" w:cs="Arial"/>
          <w:sz w:val="20"/>
          <w:szCs w:val="20"/>
        </w:rPr>
        <w:t>MS5 - Medicare Supplement Plans with 20%/20%/40% Rx Copay Plan</w:t>
      </w:r>
    </w:p>
    <w:p w14:paraId="33180F9A" w14:textId="77777777" w:rsidR="00AF1A89" w:rsidRPr="00AF1A89" w:rsidRDefault="00AF1A89" w:rsidP="00AF1A89">
      <w:pPr>
        <w:tabs>
          <w:tab w:val="clear" w:pos="4464"/>
        </w:tabs>
        <w:rPr>
          <w:rFonts w:ascii="Arial" w:eastAsia="Times New Roman" w:hAnsi="Arial" w:cs="Arial"/>
          <w:sz w:val="20"/>
          <w:szCs w:val="20"/>
        </w:rPr>
      </w:pPr>
      <w:r w:rsidRPr="00AF1A89">
        <w:rPr>
          <w:rFonts w:ascii="Arial" w:eastAsia="Times New Roman" w:hAnsi="Arial" w:cs="Arial"/>
          <w:sz w:val="20"/>
          <w:szCs w:val="20"/>
        </w:rPr>
        <w:tab/>
        <w:t>MS6 - Medicare Supplement Plans with 20%/30%/50% Rx Copay Plan</w:t>
      </w:r>
    </w:p>
    <w:p w14:paraId="3D1B5F23" w14:textId="77777777" w:rsidR="00AF1A89" w:rsidRPr="00AF1A89" w:rsidRDefault="00AF1A89" w:rsidP="00AF1A89">
      <w:pPr>
        <w:tabs>
          <w:tab w:val="clear" w:pos="4464"/>
        </w:tabs>
        <w:autoSpaceDE w:val="0"/>
        <w:autoSpaceDN w:val="0"/>
        <w:adjustRightInd w:val="0"/>
        <w:rPr>
          <w:rFonts w:ascii="Arial" w:hAnsi="Arial" w:cs="Arial"/>
          <w:color w:val="000000"/>
        </w:rPr>
      </w:pPr>
    </w:p>
    <w:p w14:paraId="5E1D9389" w14:textId="77777777" w:rsidR="00AF1A89" w:rsidRPr="00AF1A89" w:rsidRDefault="00AF1A89" w:rsidP="00AF1A89">
      <w:pPr>
        <w:tabs>
          <w:tab w:val="clear" w:pos="4464"/>
        </w:tabs>
        <w:autoSpaceDE w:val="0"/>
        <w:autoSpaceDN w:val="0"/>
        <w:adjustRightInd w:val="0"/>
        <w:rPr>
          <w:rFonts w:ascii="Arial" w:hAnsi="Arial" w:cs="Arial"/>
          <w:color w:val="000000"/>
        </w:rPr>
      </w:pPr>
      <w:r w:rsidRPr="00AF1A89">
        <w:rPr>
          <w:rFonts w:ascii="Arial" w:hAnsi="Arial" w:cs="Arial"/>
          <w:color w:val="000000"/>
        </w:rPr>
        <w:t xml:space="preserve">, and </w:t>
      </w:r>
    </w:p>
    <w:p w14:paraId="2FB1D619" w14:textId="77777777" w:rsidR="00AF1A89" w:rsidRPr="00AF1A89" w:rsidRDefault="00AF1A89" w:rsidP="00AF1A89">
      <w:pPr>
        <w:tabs>
          <w:tab w:val="clear" w:pos="4464"/>
        </w:tabs>
        <w:autoSpaceDE w:val="0"/>
        <w:autoSpaceDN w:val="0"/>
        <w:adjustRightInd w:val="0"/>
        <w:jc w:val="both"/>
        <w:rPr>
          <w:rFonts w:ascii="Arial" w:hAnsi="Arial" w:cs="Arial"/>
          <w:color w:val="000000"/>
        </w:rPr>
      </w:pPr>
      <w:r w:rsidRPr="00AF1A89">
        <w:rPr>
          <w:rFonts w:ascii="Arial" w:hAnsi="Arial" w:cs="Arial"/>
          <w:color w:val="000000"/>
        </w:rPr>
        <w:tab/>
        <w:t>WHEREAS, to achieve further administrative efficiencies the Consortium wishes to continue  consolidation and streamlining its menu of benefit plan offerings, and</w:t>
      </w:r>
    </w:p>
    <w:p w14:paraId="546F4310" w14:textId="77777777" w:rsidR="00AF1A89" w:rsidRPr="00AF1A89" w:rsidRDefault="00AF1A89" w:rsidP="00AF1A89">
      <w:pPr>
        <w:tabs>
          <w:tab w:val="clear" w:pos="4464"/>
        </w:tabs>
        <w:autoSpaceDE w:val="0"/>
        <w:autoSpaceDN w:val="0"/>
        <w:adjustRightInd w:val="0"/>
        <w:jc w:val="both"/>
        <w:rPr>
          <w:rFonts w:ascii="Arial" w:hAnsi="Arial" w:cs="Arial"/>
          <w:color w:val="000000"/>
        </w:rPr>
      </w:pPr>
    </w:p>
    <w:p w14:paraId="4B6CAFAD" w14:textId="77777777" w:rsidR="00AF1A89" w:rsidRPr="00AF1A89" w:rsidRDefault="00AF1A89" w:rsidP="00AF1A89">
      <w:pPr>
        <w:tabs>
          <w:tab w:val="clear" w:pos="4464"/>
        </w:tabs>
        <w:autoSpaceDE w:val="0"/>
        <w:autoSpaceDN w:val="0"/>
        <w:adjustRightInd w:val="0"/>
        <w:jc w:val="both"/>
        <w:rPr>
          <w:rFonts w:ascii="Arial" w:hAnsi="Arial" w:cs="Arial"/>
          <w:color w:val="000000"/>
        </w:rPr>
      </w:pPr>
      <w:r w:rsidRPr="00AF1A89">
        <w:rPr>
          <w:rFonts w:ascii="Arial" w:hAnsi="Arial" w:cs="Arial"/>
          <w:color w:val="000000"/>
        </w:rPr>
        <w:tab/>
        <w:t>WHEREAS, although included in the menu of benefit plan offerings, there are medical and prescription drug plans that are not being utilized by Consortium Participants and have no one enrolled or less than five Participants, and</w:t>
      </w:r>
    </w:p>
    <w:p w14:paraId="239C6B26" w14:textId="77777777" w:rsidR="00AF1A89" w:rsidRPr="00AF1A89" w:rsidRDefault="00AF1A89" w:rsidP="00AF1A89">
      <w:pPr>
        <w:tabs>
          <w:tab w:val="clear" w:pos="4464"/>
        </w:tabs>
        <w:autoSpaceDE w:val="0"/>
        <w:autoSpaceDN w:val="0"/>
        <w:adjustRightInd w:val="0"/>
        <w:jc w:val="both"/>
        <w:rPr>
          <w:rFonts w:ascii="Arial" w:hAnsi="Arial" w:cs="Arial"/>
          <w:color w:val="000000"/>
        </w:rPr>
      </w:pPr>
    </w:p>
    <w:p w14:paraId="42C7487A" w14:textId="77777777" w:rsidR="00AF1A89" w:rsidRPr="00AF1A89" w:rsidRDefault="00AF1A89" w:rsidP="00AF1A89">
      <w:pPr>
        <w:tabs>
          <w:tab w:val="clear" w:pos="4464"/>
        </w:tabs>
        <w:autoSpaceDE w:val="0"/>
        <w:autoSpaceDN w:val="0"/>
        <w:adjustRightInd w:val="0"/>
        <w:jc w:val="both"/>
        <w:rPr>
          <w:rFonts w:ascii="Arial" w:hAnsi="Arial" w:cs="Arial"/>
          <w:color w:val="000000"/>
        </w:rPr>
      </w:pPr>
      <w:r w:rsidRPr="00AF1A89">
        <w:rPr>
          <w:rFonts w:ascii="Arial" w:hAnsi="Arial" w:cs="Arial"/>
          <w:color w:val="000000"/>
        </w:rPr>
        <w:tab/>
        <w:t>WHEREAS, the removal of these plans from the Consortium’s menu of benefit plans has been recommended by the Consortium’s Consultants, now therefore be it</w:t>
      </w:r>
    </w:p>
    <w:p w14:paraId="72344895" w14:textId="77777777" w:rsidR="00AF1A89" w:rsidRPr="00AF1A89" w:rsidRDefault="00AF1A89" w:rsidP="00AF1A89">
      <w:pPr>
        <w:tabs>
          <w:tab w:val="clear" w:pos="4464"/>
        </w:tabs>
        <w:autoSpaceDE w:val="0"/>
        <w:autoSpaceDN w:val="0"/>
        <w:adjustRightInd w:val="0"/>
        <w:jc w:val="both"/>
        <w:rPr>
          <w:rFonts w:ascii="Arial" w:hAnsi="Arial" w:cs="Arial"/>
          <w:color w:val="000000"/>
        </w:rPr>
      </w:pPr>
    </w:p>
    <w:p w14:paraId="5AD17B48" w14:textId="77777777" w:rsidR="00AF1A89" w:rsidRPr="00AF1A89" w:rsidRDefault="00AF1A89" w:rsidP="00AF1A89">
      <w:pPr>
        <w:tabs>
          <w:tab w:val="clear" w:pos="4464"/>
        </w:tabs>
        <w:autoSpaceDE w:val="0"/>
        <w:autoSpaceDN w:val="0"/>
        <w:adjustRightInd w:val="0"/>
        <w:jc w:val="both"/>
        <w:rPr>
          <w:rFonts w:ascii="Arial" w:eastAsiaTheme="minorHAnsi" w:hAnsi="Arial" w:cs="Arial"/>
          <w:color w:val="000000"/>
        </w:rPr>
      </w:pPr>
      <w:r w:rsidRPr="00AF1A89">
        <w:rPr>
          <w:rFonts w:ascii="Arial" w:eastAsiaTheme="minorHAnsi" w:hAnsi="Arial" w:cs="Arial"/>
          <w:color w:val="000000"/>
        </w:rPr>
        <w:tab/>
      </w:r>
      <w:r w:rsidRPr="00AF1A89">
        <w:rPr>
          <w:rFonts w:ascii="Arial" w:hAnsi="Arial" w:cs="Arial"/>
          <w:color w:val="000000"/>
        </w:rPr>
        <w:t xml:space="preserve">RESOLVED, on recommendation of the Operations Committee and the Joint Committee on Plan Structure and Design, That the Executive Committee, on behalf of the Board of Directors, hereby Amends Resolution No. 011-2020 “Authorization by the Board of Directors to Remove Benefit Plans from the Consortium’s Menu of Benefit Plan Offerings” to include the following benefit plans be removed from the Consortium’s Menu of Benefit Plan Offerings, and </w:t>
      </w:r>
      <w:bookmarkStart w:id="2" w:name="_Hlk102472358"/>
      <w:r w:rsidRPr="00AF1A89">
        <w:rPr>
          <w:rFonts w:ascii="Arial" w:hAnsi="Arial" w:cs="Arial"/>
          <w:color w:val="000000"/>
        </w:rPr>
        <w:t xml:space="preserve">any new or existing members be restricted from enrolling or re-enrolling in the following plans:  </w:t>
      </w:r>
    </w:p>
    <w:bookmarkEnd w:id="2"/>
    <w:p w14:paraId="31735C70" w14:textId="77777777" w:rsidR="00AF1A89" w:rsidRPr="00AF1A89" w:rsidRDefault="00AF1A89" w:rsidP="00AF1A89">
      <w:pPr>
        <w:tabs>
          <w:tab w:val="clear" w:pos="4464"/>
        </w:tabs>
        <w:ind w:firstLine="720"/>
        <w:rPr>
          <w:rFonts w:ascii="Arial" w:eastAsia="Times New Roman" w:hAnsi="Arial" w:cs="Arial"/>
        </w:rPr>
      </w:pPr>
    </w:p>
    <w:p w14:paraId="31AE0204" w14:textId="77777777" w:rsidR="00AF1A89" w:rsidRPr="00AF1A89" w:rsidRDefault="00AF1A89" w:rsidP="00AF1A89">
      <w:pPr>
        <w:numPr>
          <w:ilvl w:val="0"/>
          <w:numId w:val="27"/>
        </w:numPr>
        <w:tabs>
          <w:tab w:val="clear" w:pos="4464"/>
        </w:tabs>
        <w:contextualSpacing/>
        <w:rPr>
          <w:rFonts w:ascii="Arial" w:eastAsia="Times New Roman" w:hAnsi="Arial" w:cs="Arial"/>
          <w:b/>
          <w:bCs/>
        </w:rPr>
      </w:pPr>
      <w:r w:rsidRPr="00AF1A89">
        <w:rPr>
          <w:rFonts w:ascii="Arial" w:eastAsia="Times New Roman" w:hAnsi="Arial" w:cs="Arial"/>
          <w:b/>
          <w:bCs/>
        </w:rPr>
        <w:t>Classic Blue Indemnity Plans</w:t>
      </w:r>
    </w:p>
    <w:p w14:paraId="7B90184F" w14:textId="77777777" w:rsidR="00AF1A89" w:rsidRPr="00AF1A89" w:rsidRDefault="00AF1A89" w:rsidP="00AF1A89">
      <w:pPr>
        <w:tabs>
          <w:tab w:val="clear" w:pos="4464"/>
        </w:tabs>
        <w:ind w:left="720"/>
        <w:contextualSpacing/>
        <w:rPr>
          <w:rFonts w:ascii="Arial" w:eastAsia="Times New Roman" w:hAnsi="Arial" w:cs="Arial"/>
          <w:sz w:val="20"/>
          <w:szCs w:val="20"/>
        </w:rPr>
      </w:pPr>
      <w:r w:rsidRPr="00AF1A89">
        <w:rPr>
          <w:rFonts w:ascii="Arial" w:eastAsia="Times New Roman" w:hAnsi="Arial" w:cs="Arial"/>
          <w:sz w:val="20"/>
          <w:szCs w:val="20"/>
        </w:rPr>
        <w:t xml:space="preserve">Plan Descriptions: </w:t>
      </w:r>
    </w:p>
    <w:p w14:paraId="62018C21" w14:textId="77777777" w:rsidR="00AF1A89" w:rsidRPr="00AF1A89" w:rsidRDefault="00AF1A89" w:rsidP="00AF1A89">
      <w:pPr>
        <w:tabs>
          <w:tab w:val="clear" w:pos="4464"/>
        </w:tabs>
        <w:ind w:left="720"/>
        <w:contextualSpacing/>
        <w:rPr>
          <w:rFonts w:ascii="Arial" w:eastAsia="Times New Roman" w:hAnsi="Arial" w:cs="Arial"/>
          <w:sz w:val="20"/>
          <w:szCs w:val="20"/>
        </w:rPr>
      </w:pPr>
      <w:r w:rsidRPr="00AF1A89">
        <w:rPr>
          <w:rFonts w:ascii="Arial" w:eastAsia="Times New Roman" w:hAnsi="Arial" w:cs="Arial"/>
          <w:sz w:val="20"/>
          <w:szCs w:val="20"/>
        </w:rPr>
        <w:t>MM1- Classic Blue $50/$100 Deductible &amp; $400/$1,200 Out-of-Pocket Maximum</w:t>
      </w:r>
    </w:p>
    <w:p w14:paraId="7069AA86" w14:textId="77777777" w:rsidR="00AF1A89" w:rsidRPr="00AF1A89" w:rsidRDefault="00AF1A89" w:rsidP="00AF1A89">
      <w:pPr>
        <w:tabs>
          <w:tab w:val="clear" w:pos="4464"/>
        </w:tabs>
        <w:ind w:left="720"/>
        <w:contextualSpacing/>
        <w:rPr>
          <w:rFonts w:ascii="Arial" w:eastAsia="Times New Roman" w:hAnsi="Arial" w:cs="Arial"/>
          <w:sz w:val="20"/>
          <w:szCs w:val="20"/>
        </w:rPr>
      </w:pPr>
      <w:r w:rsidRPr="00AF1A89">
        <w:rPr>
          <w:rFonts w:ascii="Arial" w:eastAsia="Times New Roman" w:hAnsi="Arial" w:cs="Arial"/>
          <w:sz w:val="20"/>
          <w:szCs w:val="20"/>
        </w:rPr>
        <w:t>MM2- Classic Blue $100/$200 Deductible &amp; $200/$400 Out-of-Pocket Maximum</w:t>
      </w:r>
    </w:p>
    <w:p w14:paraId="20BFBD09" w14:textId="77777777" w:rsidR="00AF1A89" w:rsidRPr="00AF1A89" w:rsidRDefault="00AF1A89" w:rsidP="00AF1A89">
      <w:pPr>
        <w:tabs>
          <w:tab w:val="clear" w:pos="4464"/>
        </w:tabs>
        <w:ind w:left="720"/>
        <w:contextualSpacing/>
        <w:rPr>
          <w:rFonts w:ascii="Arial" w:eastAsia="Times New Roman" w:hAnsi="Arial" w:cs="Arial"/>
          <w:sz w:val="20"/>
          <w:szCs w:val="20"/>
        </w:rPr>
      </w:pPr>
      <w:r w:rsidRPr="00AF1A89">
        <w:rPr>
          <w:rFonts w:ascii="Arial" w:eastAsia="Times New Roman" w:hAnsi="Arial" w:cs="Arial"/>
          <w:sz w:val="20"/>
          <w:szCs w:val="20"/>
        </w:rPr>
        <w:t>MM5- Classic Blue $100/$300 Deductible &amp; $400/$1,200 Out-of-Pocket Maximum</w:t>
      </w:r>
    </w:p>
    <w:p w14:paraId="585E342D" w14:textId="2448E160" w:rsidR="00AF1A89" w:rsidRPr="00AF1A89" w:rsidRDefault="00AF1A89" w:rsidP="00AF1A89">
      <w:pPr>
        <w:tabs>
          <w:tab w:val="clear" w:pos="4464"/>
        </w:tabs>
        <w:ind w:left="720"/>
        <w:contextualSpacing/>
        <w:rPr>
          <w:rFonts w:ascii="Arial" w:eastAsia="Times New Roman" w:hAnsi="Arial" w:cs="Arial"/>
        </w:rPr>
      </w:pPr>
      <w:r w:rsidRPr="00AF1A89">
        <w:rPr>
          <w:rFonts w:ascii="Arial" w:eastAsia="Times New Roman" w:hAnsi="Arial" w:cs="Arial"/>
          <w:sz w:val="20"/>
          <w:szCs w:val="20"/>
        </w:rPr>
        <w:t>MM3- Classic Blue MM RX (No ProAct Prescription coverage) $50/$150 Deductible &amp; $400/$1,200 Out-of-Pocket Maximum</w:t>
      </w:r>
    </w:p>
    <w:p w14:paraId="310494FD" w14:textId="77777777" w:rsidR="00AF1A89" w:rsidRPr="00AF1A89" w:rsidRDefault="00AF1A89" w:rsidP="00AF1A89">
      <w:pPr>
        <w:tabs>
          <w:tab w:val="clear" w:pos="4464"/>
        </w:tabs>
        <w:ind w:left="1080"/>
        <w:rPr>
          <w:rFonts w:ascii="Arial" w:eastAsia="Times New Roman" w:hAnsi="Arial" w:cs="Arial"/>
        </w:rPr>
      </w:pPr>
    </w:p>
    <w:p w14:paraId="17D4844E" w14:textId="77777777" w:rsidR="00AF1A89" w:rsidRPr="00AF1A89" w:rsidRDefault="00AF1A89" w:rsidP="00AF1A89">
      <w:pPr>
        <w:numPr>
          <w:ilvl w:val="0"/>
          <w:numId w:val="27"/>
        </w:numPr>
        <w:tabs>
          <w:tab w:val="clear" w:pos="4464"/>
        </w:tabs>
        <w:contextualSpacing/>
        <w:rPr>
          <w:rFonts w:ascii="Arial" w:eastAsia="Times New Roman" w:hAnsi="Arial" w:cs="Arial"/>
          <w:b/>
          <w:bCs/>
        </w:rPr>
      </w:pPr>
      <w:r w:rsidRPr="00AF1A89">
        <w:rPr>
          <w:rFonts w:ascii="Arial" w:eastAsia="Times New Roman" w:hAnsi="Arial" w:cs="Arial"/>
          <w:b/>
          <w:bCs/>
        </w:rPr>
        <w:t xml:space="preserve">PPO Plans </w:t>
      </w:r>
    </w:p>
    <w:p w14:paraId="4EE4685F" w14:textId="77777777" w:rsidR="00AF1A89" w:rsidRPr="00AF1A89" w:rsidRDefault="00AF1A89" w:rsidP="00AF1A89">
      <w:pPr>
        <w:tabs>
          <w:tab w:val="clear" w:pos="4464"/>
        </w:tabs>
        <w:ind w:left="720"/>
        <w:contextualSpacing/>
        <w:rPr>
          <w:rFonts w:ascii="Arial" w:eastAsia="Times New Roman" w:hAnsi="Arial" w:cs="Arial"/>
          <w:sz w:val="20"/>
          <w:szCs w:val="20"/>
        </w:rPr>
      </w:pPr>
      <w:r w:rsidRPr="00AF1A89">
        <w:rPr>
          <w:rFonts w:ascii="Arial" w:eastAsia="Times New Roman" w:hAnsi="Arial" w:cs="Arial"/>
          <w:sz w:val="20"/>
          <w:szCs w:val="20"/>
        </w:rPr>
        <w:t>PPO1- PPO $10/$35 with $1,000/$3,000 Out-of-Pocket Maximum and $250/$750 Out-of-Network Deductible</w:t>
      </w:r>
    </w:p>
    <w:p w14:paraId="2B84DBA8" w14:textId="77777777" w:rsidR="00AF1A89" w:rsidRPr="00AF1A89" w:rsidRDefault="00AF1A89" w:rsidP="00AF1A89">
      <w:pPr>
        <w:tabs>
          <w:tab w:val="clear" w:pos="4464"/>
        </w:tabs>
        <w:ind w:left="720"/>
        <w:contextualSpacing/>
        <w:rPr>
          <w:rFonts w:ascii="Arial" w:eastAsia="Times New Roman" w:hAnsi="Arial" w:cs="Arial"/>
          <w:sz w:val="20"/>
          <w:szCs w:val="20"/>
        </w:rPr>
      </w:pPr>
      <w:r w:rsidRPr="00AF1A89">
        <w:rPr>
          <w:rFonts w:ascii="Arial" w:eastAsia="Times New Roman" w:hAnsi="Arial" w:cs="Arial"/>
          <w:sz w:val="20"/>
          <w:szCs w:val="20"/>
        </w:rPr>
        <w:t>PPO2- PPO $15/$35 with $1,500/$4,500 Out-of-Pocket Maximum and $500/$1,500 Out-of-Network Deductible</w:t>
      </w:r>
    </w:p>
    <w:p w14:paraId="22EB7906" w14:textId="77777777" w:rsidR="00AF1A89" w:rsidRPr="00AF1A89" w:rsidRDefault="00AF1A89" w:rsidP="00AF1A89">
      <w:pPr>
        <w:tabs>
          <w:tab w:val="clear" w:pos="4464"/>
        </w:tabs>
        <w:ind w:left="720"/>
        <w:contextualSpacing/>
        <w:rPr>
          <w:rFonts w:ascii="Arial" w:eastAsia="Times New Roman" w:hAnsi="Arial" w:cs="Arial"/>
          <w:sz w:val="20"/>
          <w:szCs w:val="20"/>
        </w:rPr>
      </w:pPr>
      <w:r w:rsidRPr="00AF1A89">
        <w:rPr>
          <w:rFonts w:ascii="Arial" w:eastAsia="Times New Roman" w:hAnsi="Arial" w:cs="Arial"/>
          <w:sz w:val="20"/>
          <w:szCs w:val="20"/>
        </w:rPr>
        <w:t>PPO3- PPO $20/$35 with $2,000/$6,000 Out-of-Pocket Maximum and $750/$2,250 Out-of-Network Deductible</w:t>
      </w:r>
    </w:p>
    <w:p w14:paraId="3E8EAF79" w14:textId="77777777" w:rsidR="00AF1A89" w:rsidRPr="00AF1A89" w:rsidRDefault="00AF1A89" w:rsidP="00AF1A89">
      <w:pPr>
        <w:tabs>
          <w:tab w:val="clear" w:pos="4464"/>
        </w:tabs>
        <w:ind w:left="720"/>
        <w:contextualSpacing/>
        <w:rPr>
          <w:rFonts w:ascii="Arial" w:eastAsia="Times New Roman" w:hAnsi="Arial" w:cs="Arial"/>
          <w:sz w:val="20"/>
          <w:szCs w:val="20"/>
        </w:rPr>
      </w:pPr>
      <w:r w:rsidRPr="00AF1A89">
        <w:rPr>
          <w:rFonts w:ascii="Arial" w:eastAsia="Times New Roman" w:hAnsi="Arial" w:cs="Arial"/>
          <w:sz w:val="20"/>
          <w:szCs w:val="20"/>
        </w:rPr>
        <w:t>PPOT- PPO $10/$100 with $1,000/$3,000 Out-of-Pocket Maximum and $250/$750 Out-of-Network Deductible</w:t>
      </w:r>
    </w:p>
    <w:p w14:paraId="02EE9C10" w14:textId="77777777" w:rsidR="00AF1A89" w:rsidRPr="00AF1A89" w:rsidRDefault="00AF1A89" w:rsidP="00AF1A89">
      <w:pPr>
        <w:tabs>
          <w:tab w:val="clear" w:pos="4464"/>
        </w:tabs>
        <w:ind w:left="720"/>
        <w:contextualSpacing/>
        <w:rPr>
          <w:rFonts w:ascii="Arial" w:eastAsia="Times New Roman" w:hAnsi="Arial" w:cs="Arial"/>
        </w:rPr>
      </w:pPr>
    </w:p>
    <w:p w14:paraId="16E5C2E5" w14:textId="77777777" w:rsidR="00AF1A89" w:rsidRPr="00AF1A89" w:rsidRDefault="00AF1A89" w:rsidP="00AF1A89">
      <w:pPr>
        <w:numPr>
          <w:ilvl w:val="0"/>
          <w:numId w:val="27"/>
        </w:numPr>
        <w:tabs>
          <w:tab w:val="clear" w:pos="4464"/>
        </w:tabs>
        <w:contextualSpacing/>
        <w:rPr>
          <w:rFonts w:ascii="Arial" w:eastAsia="Times New Roman" w:hAnsi="Arial" w:cs="Arial"/>
          <w:b/>
          <w:bCs/>
        </w:rPr>
      </w:pPr>
      <w:r w:rsidRPr="00AF1A89">
        <w:rPr>
          <w:rFonts w:ascii="Arial" w:eastAsia="Times New Roman" w:hAnsi="Arial" w:cs="Arial"/>
          <w:b/>
          <w:bCs/>
        </w:rPr>
        <w:t xml:space="preserve">Comprehensive Value Plan </w:t>
      </w:r>
    </w:p>
    <w:p w14:paraId="07727DB3" w14:textId="77777777" w:rsidR="00AF1A89" w:rsidRPr="00AF1A89" w:rsidRDefault="00AF1A89" w:rsidP="00AF1A89">
      <w:pPr>
        <w:tabs>
          <w:tab w:val="clear" w:pos="4464"/>
        </w:tabs>
        <w:ind w:left="720"/>
        <w:contextualSpacing/>
        <w:rPr>
          <w:rFonts w:ascii="Arial" w:eastAsia="Times New Roman" w:hAnsi="Arial" w:cs="Arial"/>
          <w:sz w:val="20"/>
          <w:szCs w:val="20"/>
        </w:rPr>
      </w:pPr>
      <w:r w:rsidRPr="00AF1A89">
        <w:rPr>
          <w:rFonts w:ascii="Arial" w:eastAsia="Times New Roman" w:hAnsi="Arial" w:cs="Arial"/>
          <w:sz w:val="20"/>
          <w:szCs w:val="20"/>
        </w:rPr>
        <w:t>MM6- Comprehensive Plan with $500/$1,500 Deductible &amp; $2,500/$7,500 Out-of-Pocket Maximum</w:t>
      </w:r>
    </w:p>
    <w:p w14:paraId="4E4CF07A" w14:textId="77777777" w:rsidR="00AF1A89" w:rsidRPr="00AF1A89" w:rsidRDefault="00AF1A89" w:rsidP="00AF1A89">
      <w:pPr>
        <w:tabs>
          <w:tab w:val="clear" w:pos="4464"/>
        </w:tabs>
        <w:ind w:left="720"/>
        <w:contextualSpacing/>
        <w:rPr>
          <w:rFonts w:ascii="Arial" w:eastAsia="Times New Roman" w:hAnsi="Arial" w:cs="Arial"/>
        </w:rPr>
      </w:pPr>
    </w:p>
    <w:p w14:paraId="78B257DA" w14:textId="77777777" w:rsidR="00AF1A89" w:rsidRPr="00AF1A89" w:rsidRDefault="00AF1A89" w:rsidP="00AF1A89">
      <w:pPr>
        <w:numPr>
          <w:ilvl w:val="0"/>
          <w:numId w:val="27"/>
        </w:numPr>
        <w:tabs>
          <w:tab w:val="clear" w:pos="4464"/>
        </w:tabs>
        <w:contextualSpacing/>
        <w:rPr>
          <w:rFonts w:ascii="Arial" w:eastAsia="Times New Roman" w:hAnsi="Arial" w:cs="Arial"/>
          <w:b/>
          <w:bCs/>
        </w:rPr>
      </w:pPr>
      <w:r w:rsidRPr="00AF1A89">
        <w:rPr>
          <w:rFonts w:ascii="Arial" w:eastAsia="Times New Roman" w:hAnsi="Arial" w:cs="Arial"/>
          <w:b/>
          <w:bCs/>
        </w:rPr>
        <w:t>2-Tier Rx Plans 2T1, 2T2, and 2T3 (No Prior Authorization, Quantity Limit, or Step Therapy)</w:t>
      </w:r>
    </w:p>
    <w:p w14:paraId="6CE136BC" w14:textId="77777777" w:rsidR="00AF1A89" w:rsidRPr="00AF1A89" w:rsidRDefault="00AF1A89" w:rsidP="00AF1A89">
      <w:pPr>
        <w:tabs>
          <w:tab w:val="clear" w:pos="4464"/>
        </w:tabs>
        <w:ind w:left="720"/>
        <w:contextualSpacing/>
        <w:rPr>
          <w:rFonts w:ascii="Arial" w:eastAsia="Times New Roman" w:hAnsi="Arial" w:cs="Arial"/>
          <w:sz w:val="20"/>
          <w:szCs w:val="20"/>
        </w:rPr>
      </w:pPr>
      <w:r w:rsidRPr="00AF1A89">
        <w:rPr>
          <w:rFonts w:ascii="Arial" w:eastAsia="Times New Roman" w:hAnsi="Arial" w:cs="Arial"/>
          <w:sz w:val="20"/>
          <w:szCs w:val="20"/>
        </w:rPr>
        <w:t>2T1 – 2-Tier Rx Plan with $1/$1 generic/brand retail copays and $1/$1 generic/brand mail-order copays</w:t>
      </w:r>
    </w:p>
    <w:p w14:paraId="16FDC3E9" w14:textId="77777777" w:rsidR="00AF1A89" w:rsidRPr="00AF1A89" w:rsidRDefault="00AF1A89" w:rsidP="00AF1A89">
      <w:pPr>
        <w:tabs>
          <w:tab w:val="clear" w:pos="4464"/>
        </w:tabs>
        <w:ind w:left="720"/>
        <w:contextualSpacing/>
        <w:rPr>
          <w:rFonts w:ascii="Arial" w:eastAsia="Times New Roman" w:hAnsi="Arial" w:cs="Arial"/>
          <w:sz w:val="20"/>
          <w:szCs w:val="20"/>
        </w:rPr>
      </w:pPr>
      <w:r w:rsidRPr="00AF1A89">
        <w:rPr>
          <w:rFonts w:ascii="Arial" w:eastAsia="Times New Roman" w:hAnsi="Arial" w:cs="Arial"/>
          <w:sz w:val="20"/>
          <w:szCs w:val="20"/>
        </w:rPr>
        <w:t>2T2 – 2-Tier Rx Plan with $2/$5 generic/brand retail copays and $2/$5 generic/brand mail-order copays</w:t>
      </w:r>
    </w:p>
    <w:p w14:paraId="20516DA1" w14:textId="77777777" w:rsidR="00AF1A89" w:rsidRPr="00AF1A89" w:rsidRDefault="00AF1A89" w:rsidP="00AF1A89">
      <w:pPr>
        <w:tabs>
          <w:tab w:val="clear" w:pos="4464"/>
        </w:tabs>
        <w:ind w:left="720"/>
        <w:contextualSpacing/>
        <w:rPr>
          <w:rFonts w:ascii="Arial" w:eastAsia="Times New Roman" w:hAnsi="Arial" w:cs="Arial"/>
          <w:sz w:val="20"/>
          <w:szCs w:val="20"/>
        </w:rPr>
      </w:pPr>
      <w:r w:rsidRPr="00AF1A89">
        <w:rPr>
          <w:rFonts w:ascii="Arial" w:eastAsia="Times New Roman" w:hAnsi="Arial" w:cs="Arial"/>
          <w:sz w:val="20"/>
          <w:szCs w:val="20"/>
        </w:rPr>
        <w:t>2T3 – 2-Tier Rx Plan with $2/$10 generic/brand retail copays and $2/$10 generic/brand mail-order copays</w:t>
      </w:r>
    </w:p>
    <w:p w14:paraId="6EE784DD" w14:textId="77777777" w:rsidR="00AF1A89" w:rsidRPr="00AF1A89" w:rsidRDefault="00AF1A89" w:rsidP="00AF1A89">
      <w:pPr>
        <w:tabs>
          <w:tab w:val="clear" w:pos="4464"/>
        </w:tabs>
        <w:ind w:left="720"/>
        <w:contextualSpacing/>
        <w:rPr>
          <w:rFonts w:ascii="Arial" w:eastAsia="Times New Roman" w:hAnsi="Arial" w:cs="Arial"/>
        </w:rPr>
      </w:pPr>
    </w:p>
    <w:p w14:paraId="42E10826" w14:textId="77777777" w:rsidR="00AF1A89" w:rsidRPr="00AF1A89" w:rsidRDefault="00AF1A89" w:rsidP="00AF1A89">
      <w:pPr>
        <w:numPr>
          <w:ilvl w:val="0"/>
          <w:numId w:val="27"/>
        </w:numPr>
        <w:tabs>
          <w:tab w:val="clear" w:pos="4464"/>
        </w:tabs>
        <w:contextualSpacing/>
        <w:rPr>
          <w:rFonts w:ascii="Arial" w:eastAsia="Times New Roman" w:hAnsi="Arial" w:cs="Arial"/>
        </w:rPr>
      </w:pPr>
      <w:r w:rsidRPr="00AF1A89">
        <w:rPr>
          <w:rFonts w:ascii="Arial" w:eastAsia="Times New Roman" w:hAnsi="Arial" w:cs="Arial"/>
          <w:b/>
          <w:bCs/>
        </w:rPr>
        <w:t>3-Tier Rx Plans 3T3, 3T5a, 3T6, 3T7, 3T9, 3T10, 3T11, and 3T13</w:t>
      </w:r>
    </w:p>
    <w:p w14:paraId="4E026901" w14:textId="77777777" w:rsidR="00AF1A89" w:rsidRPr="00AF1A89" w:rsidRDefault="00AF1A89" w:rsidP="00AF1A89">
      <w:pPr>
        <w:tabs>
          <w:tab w:val="clear" w:pos="4464"/>
        </w:tabs>
        <w:ind w:left="720"/>
        <w:contextualSpacing/>
        <w:rPr>
          <w:rFonts w:ascii="Arial" w:eastAsia="Times New Roman" w:hAnsi="Arial" w:cs="Arial"/>
          <w:sz w:val="20"/>
          <w:szCs w:val="20"/>
        </w:rPr>
      </w:pPr>
      <w:r w:rsidRPr="00AF1A89">
        <w:rPr>
          <w:rFonts w:ascii="Arial" w:eastAsia="Times New Roman" w:hAnsi="Arial" w:cs="Arial"/>
          <w:sz w:val="20"/>
          <w:szCs w:val="20"/>
        </w:rPr>
        <w:t>3T3 –   3-Tier Rx Plan with $5/$10/$25 Tier 1/2/3 retail copays and mail-order copays at 2x retail</w:t>
      </w:r>
    </w:p>
    <w:p w14:paraId="4D8324FA" w14:textId="77777777" w:rsidR="00AF1A89" w:rsidRPr="00AF1A89" w:rsidRDefault="00AF1A89" w:rsidP="00AF1A89">
      <w:pPr>
        <w:tabs>
          <w:tab w:val="clear" w:pos="4464"/>
        </w:tabs>
        <w:ind w:left="720"/>
        <w:contextualSpacing/>
        <w:rPr>
          <w:rFonts w:ascii="Arial" w:eastAsia="Times New Roman" w:hAnsi="Arial" w:cs="Arial"/>
          <w:sz w:val="20"/>
          <w:szCs w:val="20"/>
        </w:rPr>
      </w:pPr>
      <w:r w:rsidRPr="00AF1A89">
        <w:rPr>
          <w:rFonts w:ascii="Arial" w:eastAsia="Times New Roman" w:hAnsi="Arial" w:cs="Arial"/>
          <w:sz w:val="20"/>
          <w:szCs w:val="20"/>
        </w:rPr>
        <w:t>3T5a – 3-Tier Rx Plan with $5/$15/$30 Tier 1/2/3 retail copays and mail-order copays at 1x retail</w:t>
      </w:r>
    </w:p>
    <w:p w14:paraId="3B2E6DF3" w14:textId="77777777" w:rsidR="00AF1A89" w:rsidRPr="00AF1A89" w:rsidRDefault="00AF1A89" w:rsidP="00AF1A89">
      <w:pPr>
        <w:tabs>
          <w:tab w:val="clear" w:pos="4464"/>
        </w:tabs>
        <w:ind w:left="720"/>
        <w:contextualSpacing/>
        <w:rPr>
          <w:rFonts w:ascii="Arial" w:eastAsia="Times New Roman" w:hAnsi="Arial" w:cs="Arial"/>
          <w:sz w:val="20"/>
          <w:szCs w:val="20"/>
        </w:rPr>
      </w:pPr>
      <w:r w:rsidRPr="00AF1A89">
        <w:rPr>
          <w:rFonts w:ascii="Arial" w:eastAsia="Times New Roman" w:hAnsi="Arial" w:cs="Arial"/>
          <w:sz w:val="20"/>
          <w:szCs w:val="20"/>
        </w:rPr>
        <w:t>3T6 –   3-Tier Rx Plan with $5/$15/$30 Tier 1/2/3 retail copays and mail-order copays at 2x retail</w:t>
      </w:r>
    </w:p>
    <w:p w14:paraId="7F3CE907" w14:textId="77777777" w:rsidR="00AF1A89" w:rsidRPr="00AF1A89" w:rsidRDefault="00AF1A89" w:rsidP="00AF1A89">
      <w:pPr>
        <w:tabs>
          <w:tab w:val="clear" w:pos="4464"/>
        </w:tabs>
        <w:ind w:left="720"/>
        <w:contextualSpacing/>
        <w:rPr>
          <w:rFonts w:ascii="Arial" w:eastAsia="Times New Roman" w:hAnsi="Arial" w:cs="Arial"/>
          <w:sz w:val="20"/>
          <w:szCs w:val="20"/>
        </w:rPr>
      </w:pPr>
      <w:r w:rsidRPr="00AF1A89">
        <w:rPr>
          <w:rFonts w:ascii="Arial" w:eastAsia="Times New Roman" w:hAnsi="Arial" w:cs="Arial"/>
          <w:sz w:val="20"/>
          <w:szCs w:val="20"/>
        </w:rPr>
        <w:t>3T7 –   3-Tier Rx Plan with $5/$20/$35 Tier 1/2/3 retail copays and mail-order copays at 2x retail</w:t>
      </w:r>
    </w:p>
    <w:p w14:paraId="5EC4A502" w14:textId="77777777" w:rsidR="00AF1A89" w:rsidRPr="00AF1A89" w:rsidRDefault="00AF1A89" w:rsidP="00AF1A89">
      <w:pPr>
        <w:tabs>
          <w:tab w:val="clear" w:pos="4464"/>
        </w:tabs>
        <w:ind w:left="720"/>
        <w:contextualSpacing/>
        <w:rPr>
          <w:rFonts w:ascii="Arial" w:eastAsia="Times New Roman" w:hAnsi="Arial" w:cs="Arial"/>
          <w:sz w:val="20"/>
          <w:szCs w:val="20"/>
        </w:rPr>
      </w:pPr>
      <w:r w:rsidRPr="00AF1A89">
        <w:rPr>
          <w:rFonts w:ascii="Arial" w:eastAsia="Times New Roman" w:hAnsi="Arial" w:cs="Arial"/>
          <w:sz w:val="20"/>
          <w:szCs w:val="20"/>
        </w:rPr>
        <w:t>3T9 –   3-Tier Rx Plan with $10/$25/$40 Tier 1/2/3 retail copays and mail-order copays at 2x retail</w:t>
      </w:r>
    </w:p>
    <w:p w14:paraId="38FB141F" w14:textId="77777777" w:rsidR="00AF1A89" w:rsidRPr="00AF1A89" w:rsidRDefault="00AF1A89" w:rsidP="00AF1A89">
      <w:pPr>
        <w:tabs>
          <w:tab w:val="clear" w:pos="4464"/>
        </w:tabs>
        <w:ind w:left="720"/>
        <w:contextualSpacing/>
        <w:rPr>
          <w:rFonts w:ascii="Arial" w:eastAsia="Times New Roman" w:hAnsi="Arial" w:cs="Arial"/>
          <w:sz w:val="20"/>
          <w:szCs w:val="20"/>
        </w:rPr>
      </w:pPr>
      <w:r w:rsidRPr="00AF1A89">
        <w:rPr>
          <w:rFonts w:ascii="Arial" w:eastAsia="Times New Roman" w:hAnsi="Arial" w:cs="Arial"/>
          <w:sz w:val="20"/>
          <w:szCs w:val="20"/>
        </w:rPr>
        <w:t>3T10 – 3-Tier Rx Plan with $15/$30/$45 Tier 1/2/3 retail copays and mail-order copays at 2x retail</w:t>
      </w:r>
    </w:p>
    <w:p w14:paraId="133FAD4D" w14:textId="77777777" w:rsidR="00AF1A89" w:rsidRPr="00AF1A89" w:rsidRDefault="00AF1A89" w:rsidP="00AF1A89">
      <w:pPr>
        <w:tabs>
          <w:tab w:val="clear" w:pos="4464"/>
        </w:tabs>
        <w:ind w:left="720"/>
        <w:contextualSpacing/>
        <w:rPr>
          <w:rFonts w:ascii="Arial" w:eastAsia="Times New Roman" w:hAnsi="Arial" w:cs="Arial"/>
          <w:sz w:val="20"/>
          <w:szCs w:val="20"/>
        </w:rPr>
      </w:pPr>
      <w:r w:rsidRPr="00AF1A89">
        <w:rPr>
          <w:rFonts w:ascii="Arial" w:eastAsia="Times New Roman" w:hAnsi="Arial" w:cs="Arial"/>
          <w:sz w:val="20"/>
          <w:szCs w:val="20"/>
        </w:rPr>
        <w:t>3T11 – 3-Tier Rx Plan with 20%/20%/40% Tier 1/2/3 retail and 15%/15%/40% mail-order copays</w:t>
      </w:r>
    </w:p>
    <w:p w14:paraId="0CE813C1" w14:textId="77777777" w:rsidR="00AF1A89" w:rsidRPr="00AF1A89" w:rsidRDefault="00AF1A89" w:rsidP="00AF1A89">
      <w:pPr>
        <w:tabs>
          <w:tab w:val="clear" w:pos="4464"/>
        </w:tabs>
        <w:ind w:left="720"/>
        <w:contextualSpacing/>
        <w:rPr>
          <w:rFonts w:ascii="Arial" w:eastAsia="Times New Roman" w:hAnsi="Arial" w:cs="Arial"/>
          <w:sz w:val="20"/>
          <w:szCs w:val="20"/>
        </w:rPr>
      </w:pPr>
      <w:r w:rsidRPr="00AF1A89">
        <w:rPr>
          <w:rFonts w:ascii="Arial" w:eastAsia="Times New Roman" w:hAnsi="Arial" w:cs="Arial"/>
          <w:sz w:val="20"/>
          <w:szCs w:val="20"/>
        </w:rPr>
        <w:t>3T13 – 3-Tier Rx Plan with 20%/30%/50% Tier 1/2/3 retail and 20%/30%/50% mail-order copays</w:t>
      </w:r>
    </w:p>
    <w:p w14:paraId="3E4A901B" w14:textId="77777777" w:rsidR="00AF1A89" w:rsidRPr="00AF1A89" w:rsidRDefault="00AF1A89" w:rsidP="00AF1A89">
      <w:pPr>
        <w:tabs>
          <w:tab w:val="clear" w:pos="4464"/>
        </w:tabs>
        <w:ind w:firstLine="720"/>
        <w:rPr>
          <w:rFonts w:ascii="Arial" w:eastAsia="Times New Roman" w:hAnsi="Arial" w:cs="Arial"/>
          <w:sz w:val="20"/>
          <w:szCs w:val="20"/>
        </w:rPr>
      </w:pPr>
      <w:bookmarkStart w:id="3" w:name="_Hlk101334016"/>
    </w:p>
    <w:p w14:paraId="4D87301A" w14:textId="77777777" w:rsidR="00AF1A89" w:rsidRPr="00AF1A89" w:rsidRDefault="00AF1A89" w:rsidP="00AF1A89">
      <w:pPr>
        <w:tabs>
          <w:tab w:val="clear" w:pos="4464"/>
        </w:tabs>
        <w:ind w:firstLine="720"/>
        <w:jc w:val="both"/>
        <w:rPr>
          <w:rFonts w:ascii="Arial" w:eastAsia="Times New Roman" w:hAnsi="Arial" w:cs="Arial"/>
        </w:rPr>
      </w:pPr>
      <w:r w:rsidRPr="00AF1A89">
        <w:rPr>
          <w:rFonts w:ascii="Arial" w:eastAsia="Times New Roman" w:hAnsi="Arial" w:cs="Arial"/>
        </w:rPr>
        <w:t>RESOLVED, further, That the Board of Directors shall take action to consider eliminating any of these plans from its menu of offerings once the membership drops to below five (5) enrollment and the plan is no longer being offered to active employees or retirees. In addition, this would eliminate MM6 Comprehensive Plan on December 31, 2023 and MM3 Classic Blue MM RX with an end date of December 31, 2022 due to low enrollment.</w:t>
      </w:r>
      <w:bookmarkEnd w:id="3"/>
    </w:p>
    <w:p w14:paraId="564D3C8C" w14:textId="77777777" w:rsidR="00AF1A89" w:rsidRPr="00AF1A89" w:rsidRDefault="00AF1A89" w:rsidP="00AF1A89">
      <w:pPr>
        <w:tabs>
          <w:tab w:val="clear" w:pos="4464"/>
        </w:tabs>
        <w:ind w:left="3150" w:hanging="3150"/>
        <w:jc w:val="center"/>
        <w:rPr>
          <w:rFonts w:ascii="Arial" w:hAnsi="Arial" w:cs="Arial"/>
          <w:b/>
        </w:rPr>
      </w:pPr>
      <w:r w:rsidRPr="00AF1A89">
        <w:rPr>
          <w:rFonts w:ascii="Arial" w:hAnsi="Arial" w:cs="Arial"/>
          <w:b/>
        </w:rPr>
        <w:t>* * * * * * * * * *</w:t>
      </w:r>
    </w:p>
    <w:p w14:paraId="6C189E4C" w14:textId="77777777" w:rsidR="00AF1A89" w:rsidRPr="00AF1A89" w:rsidRDefault="00AF1A89" w:rsidP="00AF1A89">
      <w:pPr>
        <w:tabs>
          <w:tab w:val="clear" w:pos="4464"/>
        </w:tabs>
        <w:ind w:left="3150" w:hanging="3150"/>
        <w:jc w:val="center"/>
        <w:rPr>
          <w:rFonts w:ascii="Arial" w:hAnsi="Arial" w:cs="Arial"/>
          <w:b/>
        </w:rPr>
      </w:pPr>
    </w:p>
    <w:p w14:paraId="458BED53" w14:textId="77777777" w:rsidR="00EC4272" w:rsidRPr="00EC4272" w:rsidRDefault="00EC4272" w:rsidP="00EC4272">
      <w:pPr>
        <w:tabs>
          <w:tab w:val="clear" w:pos="4464"/>
          <w:tab w:val="left" w:pos="3168"/>
        </w:tabs>
        <w:spacing w:before="5" w:line="249" w:lineRule="exact"/>
        <w:ind w:left="3240" w:hanging="3240"/>
        <w:textAlignment w:val="baseline"/>
        <w:rPr>
          <w:rFonts w:ascii="Arial" w:eastAsia="Arial" w:hAnsi="Arial"/>
          <w:b/>
          <w:color w:val="000000"/>
        </w:rPr>
      </w:pPr>
      <w:r w:rsidRPr="00EC4272">
        <w:rPr>
          <w:rFonts w:ascii="Arial" w:eastAsia="Arial" w:hAnsi="Arial"/>
          <w:b/>
          <w:color w:val="000000"/>
        </w:rPr>
        <w:t>RESOLUTION NO.       - 2022 – ADOPTION OF BUSINESS CONTINUITY AND DISASTER RESPONSE PLAN - 2022</w:t>
      </w:r>
    </w:p>
    <w:p w14:paraId="241C5DD3" w14:textId="77777777" w:rsidR="00EC4272" w:rsidRPr="00EC4272" w:rsidRDefault="00EC4272" w:rsidP="00EC4272">
      <w:pPr>
        <w:tabs>
          <w:tab w:val="clear" w:pos="4464"/>
          <w:tab w:val="left" w:pos="3168"/>
        </w:tabs>
        <w:spacing w:before="5" w:line="249" w:lineRule="exact"/>
        <w:textAlignment w:val="baseline"/>
        <w:rPr>
          <w:rFonts w:ascii="Arial" w:eastAsia="Arial" w:hAnsi="Arial"/>
          <w:b/>
          <w:color w:val="000000"/>
        </w:rPr>
      </w:pPr>
      <w:r w:rsidRPr="00EC4272">
        <w:rPr>
          <w:rFonts w:ascii="Arial" w:eastAsia="Arial" w:hAnsi="Arial"/>
          <w:b/>
          <w:color w:val="000000"/>
        </w:rPr>
        <w:t xml:space="preserve"> </w:t>
      </w:r>
    </w:p>
    <w:p w14:paraId="6F4824DE" w14:textId="7A3B844C" w:rsidR="00EC4272" w:rsidRPr="00EC4272" w:rsidRDefault="00EC4272" w:rsidP="00D82CC1">
      <w:pPr>
        <w:tabs>
          <w:tab w:val="clear" w:pos="4464"/>
          <w:tab w:val="left" w:pos="720"/>
          <w:tab w:val="left" w:pos="3168"/>
        </w:tabs>
        <w:spacing w:before="5" w:line="249" w:lineRule="exact"/>
        <w:ind w:right="180"/>
        <w:jc w:val="both"/>
        <w:textAlignment w:val="baseline"/>
        <w:rPr>
          <w:rFonts w:ascii="Arial" w:eastAsia="Arial" w:hAnsi="Arial"/>
          <w:color w:val="000000"/>
        </w:rPr>
      </w:pPr>
      <w:r w:rsidRPr="00EC4272">
        <w:rPr>
          <w:rFonts w:ascii="Arial" w:eastAsia="Arial" w:hAnsi="Arial"/>
          <w:b/>
          <w:color w:val="000000"/>
        </w:rPr>
        <w:t xml:space="preserve"> </w:t>
      </w:r>
      <w:r w:rsidR="00F458CB">
        <w:rPr>
          <w:rFonts w:ascii="Arial" w:eastAsia="Arial" w:hAnsi="Arial"/>
          <w:b/>
          <w:color w:val="000000"/>
        </w:rPr>
        <w:tab/>
      </w:r>
      <w:r w:rsidR="00F458CB">
        <w:rPr>
          <w:rFonts w:ascii="Arial" w:eastAsia="Arial" w:hAnsi="Arial"/>
          <w:color w:val="000000"/>
        </w:rPr>
        <w:t xml:space="preserve">MOVED by Ms. Drake, seconded by Ms. Earle, and unanimously adopted by voice vote by members present.   Ms. Dowd briefly reviewed the purpose of this </w:t>
      </w:r>
      <w:r w:rsidR="00D82CC1">
        <w:rPr>
          <w:rFonts w:ascii="Arial" w:eastAsia="Arial" w:hAnsi="Arial"/>
          <w:color w:val="000000"/>
        </w:rPr>
        <w:t xml:space="preserve">annual resolution, noting there are very few changes from 2021.  </w:t>
      </w:r>
    </w:p>
    <w:p w14:paraId="3DBB41D9" w14:textId="77777777" w:rsidR="00EC4272" w:rsidRPr="00EC4272" w:rsidRDefault="00EC4272" w:rsidP="00D82CC1">
      <w:pPr>
        <w:tabs>
          <w:tab w:val="clear" w:pos="4464"/>
          <w:tab w:val="left" w:pos="720"/>
        </w:tabs>
        <w:ind w:right="180"/>
        <w:contextualSpacing/>
        <w:rPr>
          <w:rFonts w:ascii="Arial" w:eastAsia="PMingLiU" w:hAnsi="Arial" w:cs="Arial"/>
        </w:rPr>
      </w:pPr>
      <w:r w:rsidRPr="00EC4272">
        <w:rPr>
          <w:rFonts w:ascii="Arial" w:eastAsia="PMingLiU" w:hAnsi="Arial" w:cs="Arial"/>
        </w:rPr>
        <w:t xml:space="preserve">  </w:t>
      </w:r>
    </w:p>
    <w:p w14:paraId="53D9FC92" w14:textId="77777777" w:rsidR="00EC4272" w:rsidRPr="00EC4272" w:rsidRDefault="00EC4272" w:rsidP="00D82CC1">
      <w:pPr>
        <w:tabs>
          <w:tab w:val="clear" w:pos="4464"/>
          <w:tab w:val="left" w:pos="720"/>
        </w:tabs>
        <w:ind w:right="180"/>
        <w:jc w:val="both"/>
        <w:textAlignment w:val="baseline"/>
        <w:rPr>
          <w:rFonts w:ascii="Arial" w:eastAsia="Arial" w:hAnsi="Arial"/>
          <w:color w:val="000000"/>
        </w:rPr>
      </w:pPr>
      <w:r w:rsidRPr="00EC4272">
        <w:rPr>
          <w:rFonts w:ascii="Arial" w:eastAsia="Arial" w:hAnsi="Arial"/>
          <w:color w:val="000000"/>
        </w:rPr>
        <w:tab/>
        <w:t>WHEREAS, the Department of Financial Services has advised in Insurance Circular Letter No. 7 (2021) that the Consortium must develop a Business Continuity and Disaster Response Plan (BCPDRP) each year, and</w:t>
      </w:r>
    </w:p>
    <w:p w14:paraId="6CBB459A" w14:textId="77777777" w:rsidR="00EC4272" w:rsidRPr="00EC4272" w:rsidRDefault="00EC4272" w:rsidP="00D82CC1">
      <w:pPr>
        <w:tabs>
          <w:tab w:val="clear" w:pos="4464"/>
          <w:tab w:val="left" w:pos="720"/>
        </w:tabs>
        <w:ind w:right="180"/>
        <w:jc w:val="both"/>
        <w:textAlignment w:val="baseline"/>
        <w:rPr>
          <w:rFonts w:ascii="Arial" w:eastAsia="Arial" w:hAnsi="Arial"/>
          <w:color w:val="000000"/>
        </w:rPr>
      </w:pPr>
    </w:p>
    <w:p w14:paraId="676A199B" w14:textId="77777777" w:rsidR="00EC4272" w:rsidRPr="00EC4272" w:rsidRDefault="00EC4272" w:rsidP="00D82CC1">
      <w:pPr>
        <w:tabs>
          <w:tab w:val="clear" w:pos="4464"/>
          <w:tab w:val="left" w:pos="720"/>
        </w:tabs>
        <w:ind w:right="180"/>
        <w:jc w:val="both"/>
        <w:textAlignment w:val="baseline"/>
        <w:rPr>
          <w:rFonts w:ascii="Roboto" w:eastAsia="PMingLiU" w:hAnsi="Roboto"/>
          <w:bCs/>
          <w:color w:val="202124"/>
          <w:shd w:val="clear" w:color="auto" w:fill="FFFFFF"/>
        </w:rPr>
      </w:pPr>
      <w:r w:rsidRPr="00EC4272">
        <w:rPr>
          <w:rFonts w:ascii="Arial" w:eastAsia="Arial" w:hAnsi="Arial"/>
          <w:color w:val="000000"/>
        </w:rPr>
        <w:tab/>
        <w:t xml:space="preserve">WHEREAS, the purpose of a Business Continuity and Disaster Response Plan is to ensure the </w:t>
      </w:r>
      <w:r w:rsidRPr="00EC4272">
        <w:rPr>
          <w:rFonts w:ascii="Roboto" w:eastAsia="PMingLiU" w:hAnsi="Roboto"/>
          <w:bCs/>
          <w:color w:val="202124"/>
          <w:shd w:val="clear" w:color="auto" w:fill="FFFFFF"/>
        </w:rPr>
        <w:t>organization's system of procedures to restore critical business functions in the event of unplanned disaster, and</w:t>
      </w:r>
    </w:p>
    <w:p w14:paraId="6C654877" w14:textId="77777777" w:rsidR="00EC4272" w:rsidRPr="00EC4272" w:rsidRDefault="00EC4272" w:rsidP="00D82CC1">
      <w:pPr>
        <w:tabs>
          <w:tab w:val="clear" w:pos="4464"/>
          <w:tab w:val="left" w:pos="720"/>
        </w:tabs>
        <w:ind w:right="180"/>
        <w:jc w:val="both"/>
        <w:textAlignment w:val="baseline"/>
        <w:rPr>
          <w:rFonts w:ascii="Roboto" w:eastAsia="PMingLiU" w:hAnsi="Roboto"/>
          <w:color w:val="202124"/>
          <w:shd w:val="clear" w:color="auto" w:fill="FFFFFF"/>
        </w:rPr>
      </w:pPr>
    </w:p>
    <w:p w14:paraId="0499F26C" w14:textId="77777777" w:rsidR="00EC4272" w:rsidRPr="00EC4272" w:rsidRDefault="00EC4272" w:rsidP="00D82CC1">
      <w:pPr>
        <w:tabs>
          <w:tab w:val="clear" w:pos="4464"/>
          <w:tab w:val="left" w:pos="720"/>
        </w:tabs>
        <w:ind w:right="180"/>
        <w:jc w:val="both"/>
        <w:textAlignment w:val="baseline"/>
        <w:rPr>
          <w:rFonts w:ascii="Roboto" w:eastAsia="PMingLiU" w:hAnsi="Roboto"/>
          <w:color w:val="202124"/>
          <w:shd w:val="clear" w:color="auto" w:fill="FFFFFF"/>
        </w:rPr>
      </w:pPr>
      <w:r w:rsidRPr="00EC4272">
        <w:rPr>
          <w:rFonts w:ascii="Roboto" w:eastAsia="PMingLiU" w:hAnsi="Roboto"/>
          <w:color w:val="202124"/>
          <w:shd w:val="clear" w:color="auto" w:fill="FFFFFF"/>
        </w:rPr>
        <w:tab/>
        <w:t xml:space="preserve">WHEREAS, Consortium staff has worked in cooperation with the Tompkins County Information Technology Services Department in creating the Consortium’s first approved Business Continuity and Disaster Response Plan that was originally adopted September 1, 2021, and </w:t>
      </w:r>
    </w:p>
    <w:p w14:paraId="20F5D002" w14:textId="77777777" w:rsidR="00EC4272" w:rsidRPr="00EC4272" w:rsidRDefault="00EC4272" w:rsidP="00D82CC1">
      <w:pPr>
        <w:tabs>
          <w:tab w:val="clear" w:pos="4464"/>
          <w:tab w:val="left" w:pos="720"/>
        </w:tabs>
        <w:ind w:right="180"/>
        <w:jc w:val="both"/>
        <w:textAlignment w:val="baseline"/>
        <w:rPr>
          <w:rFonts w:ascii="Roboto" w:eastAsia="PMingLiU" w:hAnsi="Roboto"/>
          <w:color w:val="202124"/>
          <w:shd w:val="clear" w:color="auto" w:fill="FFFFFF"/>
        </w:rPr>
      </w:pPr>
    </w:p>
    <w:p w14:paraId="1139AE1A" w14:textId="77777777" w:rsidR="00EC4272" w:rsidRPr="00EC4272" w:rsidRDefault="00EC4272" w:rsidP="00D82CC1">
      <w:pPr>
        <w:tabs>
          <w:tab w:val="clear" w:pos="4464"/>
          <w:tab w:val="left" w:pos="720"/>
        </w:tabs>
        <w:ind w:right="180"/>
        <w:jc w:val="both"/>
        <w:textAlignment w:val="baseline"/>
        <w:rPr>
          <w:rFonts w:ascii="Roboto" w:eastAsia="PMingLiU" w:hAnsi="Roboto"/>
          <w:color w:val="202124"/>
          <w:shd w:val="clear" w:color="auto" w:fill="FFFFFF"/>
        </w:rPr>
      </w:pPr>
      <w:r w:rsidRPr="00EC4272">
        <w:rPr>
          <w:rFonts w:ascii="Roboto" w:eastAsia="PMingLiU" w:hAnsi="Roboto"/>
          <w:color w:val="202124"/>
          <w:shd w:val="clear" w:color="auto" w:fill="FFFFFF"/>
        </w:rPr>
        <w:tab/>
        <w:t xml:space="preserve">WHEREAS, upon approval, the Plan will be maintained by the Executive Director of the Consortium and shall be made available to all Consortium Participants, Consortium employees, and the Tompkins County Information Technology Services Department, and </w:t>
      </w:r>
    </w:p>
    <w:p w14:paraId="56083413" w14:textId="10E8AA56" w:rsidR="00EC4272" w:rsidRPr="00EC4272" w:rsidRDefault="00EC4272" w:rsidP="00D82CC1">
      <w:pPr>
        <w:tabs>
          <w:tab w:val="clear" w:pos="4464"/>
          <w:tab w:val="left" w:pos="720"/>
        </w:tabs>
        <w:ind w:right="180"/>
        <w:jc w:val="both"/>
        <w:textAlignment w:val="baseline"/>
        <w:rPr>
          <w:rFonts w:ascii="Roboto" w:eastAsia="PMingLiU" w:hAnsi="Roboto"/>
          <w:color w:val="202124"/>
          <w:shd w:val="clear" w:color="auto" w:fill="FFFFFF"/>
        </w:rPr>
      </w:pPr>
      <w:r w:rsidRPr="00EC4272">
        <w:rPr>
          <w:rFonts w:ascii="Roboto" w:eastAsia="PMingLiU" w:hAnsi="Roboto"/>
          <w:color w:val="202124"/>
          <w:shd w:val="clear" w:color="auto" w:fill="FFFFFF"/>
        </w:rPr>
        <w:tab/>
        <w:t>WHEREAS, the Business Continuity and Disaster Response Plan shall be updated and approved annually, now therefore be it</w:t>
      </w:r>
    </w:p>
    <w:p w14:paraId="13C2AD86" w14:textId="77777777" w:rsidR="00EC4272" w:rsidRPr="00EC4272" w:rsidRDefault="00EC4272" w:rsidP="00D82CC1">
      <w:pPr>
        <w:tabs>
          <w:tab w:val="clear" w:pos="4464"/>
          <w:tab w:val="left" w:pos="720"/>
        </w:tabs>
        <w:ind w:right="180"/>
        <w:jc w:val="both"/>
        <w:textAlignment w:val="baseline"/>
        <w:rPr>
          <w:rFonts w:ascii="Roboto" w:eastAsia="PMingLiU" w:hAnsi="Roboto"/>
          <w:color w:val="202124"/>
          <w:shd w:val="clear" w:color="auto" w:fill="FFFFFF"/>
        </w:rPr>
      </w:pPr>
    </w:p>
    <w:p w14:paraId="2E87A162" w14:textId="77777777" w:rsidR="00EC4272" w:rsidRPr="00EC4272" w:rsidRDefault="00EC4272" w:rsidP="00D82CC1">
      <w:pPr>
        <w:tabs>
          <w:tab w:val="clear" w:pos="4464"/>
          <w:tab w:val="left" w:pos="720"/>
        </w:tabs>
        <w:ind w:right="180"/>
        <w:jc w:val="both"/>
        <w:textAlignment w:val="baseline"/>
        <w:rPr>
          <w:rFonts w:ascii="Roboto" w:eastAsia="PMingLiU" w:hAnsi="Roboto"/>
          <w:color w:val="202124"/>
          <w:shd w:val="clear" w:color="auto" w:fill="FFFFFF"/>
        </w:rPr>
      </w:pPr>
      <w:r w:rsidRPr="00EC4272">
        <w:rPr>
          <w:rFonts w:ascii="Roboto" w:eastAsia="PMingLiU" w:hAnsi="Roboto"/>
          <w:color w:val="202124"/>
          <w:shd w:val="clear" w:color="auto" w:fill="FFFFFF"/>
        </w:rPr>
        <w:tab/>
        <w:t>RESOLVED, on recommendation of the Operations Committee, that the Executive Committee, on behalf of the Board of Directors, hereby approves the Business Continuity and Disaster Response Plan dated April 25, 2022.</w:t>
      </w:r>
    </w:p>
    <w:p w14:paraId="553DC6D5" w14:textId="33257633" w:rsidR="00A93B06" w:rsidRPr="00FE68AD" w:rsidRDefault="00EC4272" w:rsidP="00D82CC1">
      <w:pPr>
        <w:ind w:right="180"/>
        <w:jc w:val="center"/>
        <w:rPr>
          <w:rFonts w:ascii="Arial" w:hAnsi="Arial" w:cs="Arial"/>
        </w:rPr>
      </w:pPr>
      <w:r w:rsidRPr="00EC4272">
        <w:rPr>
          <w:rFonts w:ascii="Roboto" w:eastAsia="PMingLiU" w:hAnsi="Roboto"/>
          <w:color w:val="202124"/>
          <w:shd w:val="clear" w:color="auto" w:fill="FFFFFF"/>
        </w:rPr>
        <w:t>* * * * * * * *</w:t>
      </w:r>
    </w:p>
    <w:p w14:paraId="6D92276A" w14:textId="23C98FED" w:rsidR="00A93B06" w:rsidRPr="00FE68AD" w:rsidRDefault="00043A7E" w:rsidP="00FE68AD">
      <w:pPr>
        <w:ind w:left="180"/>
        <w:rPr>
          <w:rFonts w:ascii="Arial" w:hAnsi="Arial" w:cs="Arial"/>
          <w:b/>
        </w:rPr>
      </w:pPr>
      <w:r w:rsidRPr="00FE68AD">
        <w:rPr>
          <w:rFonts w:ascii="Arial" w:hAnsi="Arial" w:cs="Arial"/>
        </w:rPr>
        <w:t xml:space="preserve"> </w:t>
      </w:r>
    </w:p>
    <w:p w14:paraId="74ADAE27" w14:textId="639E1CF9" w:rsidR="00FF4423" w:rsidRPr="00FE68AD" w:rsidRDefault="00FF4423" w:rsidP="00D82CC1">
      <w:pPr>
        <w:tabs>
          <w:tab w:val="left" w:pos="720"/>
        </w:tabs>
        <w:jc w:val="both"/>
        <w:rPr>
          <w:rFonts w:ascii="Arial" w:hAnsi="Arial" w:cs="Arial"/>
          <w:b/>
          <w:u w:val="single"/>
        </w:rPr>
      </w:pPr>
      <w:r w:rsidRPr="00FE68AD">
        <w:rPr>
          <w:rFonts w:ascii="Arial" w:hAnsi="Arial" w:cs="Arial"/>
          <w:b/>
          <w:u w:val="single"/>
        </w:rPr>
        <w:t>Next Meeting Agenda Items</w:t>
      </w:r>
    </w:p>
    <w:p w14:paraId="43CA6C66" w14:textId="77777777" w:rsidR="00FF4423" w:rsidRPr="00FE68AD" w:rsidRDefault="00FF4423" w:rsidP="00D82CC1">
      <w:pPr>
        <w:tabs>
          <w:tab w:val="left" w:pos="720"/>
        </w:tabs>
        <w:jc w:val="both"/>
        <w:rPr>
          <w:rFonts w:ascii="Arial" w:hAnsi="Arial" w:cs="Arial"/>
          <w:b/>
          <w:u w:val="single"/>
        </w:rPr>
      </w:pPr>
    </w:p>
    <w:p w14:paraId="200433C1" w14:textId="59FD4EFD" w:rsidR="00F458CB" w:rsidRDefault="00FF4423" w:rsidP="00D82CC1">
      <w:pPr>
        <w:tabs>
          <w:tab w:val="left" w:pos="720"/>
        </w:tabs>
        <w:jc w:val="both"/>
        <w:rPr>
          <w:rFonts w:ascii="Arial" w:hAnsi="Arial" w:cs="Arial"/>
        </w:rPr>
      </w:pPr>
      <w:r w:rsidRPr="00FE68AD">
        <w:rPr>
          <w:rFonts w:ascii="Arial" w:hAnsi="Arial" w:cs="Arial"/>
        </w:rPr>
        <w:tab/>
      </w:r>
      <w:r w:rsidR="00F458CB">
        <w:rPr>
          <w:rFonts w:ascii="Arial" w:hAnsi="Arial" w:cs="Arial"/>
        </w:rPr>
        <w:t>At the next regular</w:t>
      </w:r>
      <w:r w:rsidR="00791627" w:rsidRPr="00FE68AD">
        <w:rPr>
          <w:rFonts w:ascii="Arial" w:hAnsi="Arial" w:cs="Arial"/>
        </w:rPr>
        <w:t xml:space="preserve"> meeting </w:t>
      </w:r>
      <w:r w:rsidR="00F458CB">
        <w:rPr>
          <w:rFonts w:ascii="Arial" w:hAnsi="Arial" w:cs="Arial"/>
        </w:rPr>
        <w:t xml:space="preserve">on </w:t>
      </w:r>
      <w:r w:rsidR="00620CA3" w:rsidRPr="00FE68AD">
        <w:rPr>
          <w:rFonts w:ascii="Arial" w:hAnsi="Arial" w:cs="Arial"/>
        </w:rPr>
        <w:t xml:space="preserve">June </w:t>
      </w:r>
      <w:r w:rsidR="00791627" w:rsidRPr="00FE68AD">
        <w:rPr>
          <w:rFonts w:ascii="Arial" w:hAnsi="Arial" w:cs="Arial"/>
        </w:rPr>
        <w:t>25</w:t>
      </w:r>
      <w:r w:rsidR="00F458CB" w:rsidRPr="00F458CB">
        <w:rPr>
          <w:rFonts w:ascii="Arial" w:hAnsi="Arial" w:cs="Arial"/>
          <w:vertAlign w:val="superscript"/>
        </w:rPr>
        <w:t>th</w:t>
      </w:r>
      <w:r w:rsidR="00F458CB">
        <w:rPr>
          <w:rFonts w:ascii="Arial" w:hAnsi="Arial" w:cs="Arial"/>
        </w:rPr>
        <w:t xml:space="preserve"> t</w:t>
      </w:r>
      <w:r w:rsidR="00791627" w:rsidRPr="00FE68AD">
        <w:rPr>
          <w:rFonts w:ascii="Arial" w:hAnsi="Arial" w:cs="Arial"/>
        </w:rPr>
        <w:t xml:space="preserve">he Committee will </w:t>
      </w:r>
      <w:r w:rsidR="00F458CB">
        <w:rPr>
          <w:rFonts w:ascii="Arial" w:hAnsi="Arial" w:cs="Arial"/>
        </w:rPr>
        <w:t>begin to discuss revisions to the Municipal Cooperative Agreement and items deferred from this meeting including</w:t>
      </w:r>
      <w:r w:rsidR="00504B70">
        <w:rPr>
          <w:rFonts w:ascii="Arial" w:hAnsi="Arial" w:cs="Arial"/>
        </w:rPr>
        <w:t>: Resolution addressing the</w:t>
      </w:r>
      <w:r w:rsidR="00F458CB">
        <w:rPr>
          <w:rFonts w:ascii="Arial" w:hAnsi="Arial" w:cs="Arial"/>
        </w:rPr>
        <w:t xml:space="preserve"> Open Meeting</w:t>
      </w:r>
      <w:r w:rsidR="000971B9">
        <w:rPr>
          <w:rFonts w:ascii="Arial" w:hAnsi="Arial" w:cs="Arial"/>
        </w:rPr>
        <w:t>s</w:t>
      </w:r>
      <w:r w:rsidR="00F458CB">
        <w:rPr>
          <w:rFonts w:ascii="Arial" w:hAnsi="Arial" w:cs="Arial"/>
        </w:rPr>
        <w:t xml:space="preserve"> Law</w:t>
      </w:r>
      <w:r w:rsidR="00504B70">
        <w:rPr>
          <w:rFonts w:ascii="Arial" w:hAnsi="Arial" w:cs="Arial"/>
        </w:rPr>
        <w:t xml:space="preserve">; a resolution amending the application process, </w:t>
      </w:r>
      <w:r w:rsidR="00F458CB">
        <w:rPr>
          <w:rFonts w:ascii="Arial" w:hAnsi="Arial" w:cs="Arial"/>
        </w:rPr>
        <w:t xml:space="preserve">and a revised resolution amending the Consortium’s menu of benefit plan offerings. </w:t>
      </w:r>
    </w:p>
    <w:p w14:paraId="72842CDE" w14:textId="277D07E7" w:rsidR="00F458CB" w:rsidRDefault="00F458CB" w:rsidP="00D82CC1">
      <w:pPr>
        <w:tabs>
          <w:tab w:val="left" w:pos="720"/>
        </w:tabs>
        <w:jc w:val="both"/>
        <w:rPr>
          <w:rFonts w:ascii="Arial" w:hAnsi="Arial" w:cs="Arial"/>
        </w:rPr>
      </w:pPr>
    </w:p>
    <w:p w14:paraId="02A4E889" w14:textId="34DC73EE" w:rsidR="00504B70" w:rsidRDefault="00504B70" w:rsidP="00D82CC1">
      <w:pPr>
        <w:tabs>
          <w:tab w:val="left" w:pos="720"/>
        </w:tabs>
        <w:jc w:val="both"/>
        <w:rPr>
          <w:rFonts w:ascii="Arial" w:hAnsi="Arial" w:cs="Arial"/>
        </w:rPr>
      </w:pPr>
      <w:r>
        <w:rPr>
          <w:rFonts w:ascii="Arial" w:hAnsi="Arial" w:cs="Arial"/>
        </w:rPr>
        <w:tab/>
        <w:t>Ms. Nunn suggested a future newsletter include information on ways members can avoid out-of-network charges.</w:t>
      </w:r>
    </w:p>
    <w:p w14:paraId="08584469" w14:textId="77777777" w:rsidR="00504B70" w:rsidRDefault="00504B70" w:rsidP="00D82CC1">
      <w:pPr>
        <w:tabs>
          <w:tab w:val="left" w:pos="720"/>
        </w:tabs>
        <w:jc w:val="both"/>
        <w:rPr>
          <w:rFonts w:ascii="Arial" w:hAnsi="Arial" w:cs="Arial"/>
        </w:rPr>
      </w:pPr>
    </w:p>
    <w:p w14:paraId="2F0DE342" w14:textId="7C7F8148" w:rsidR="0060037A" w:rsidRPr="00FE68AD" w:rsidRDefault="0060037A" w:rsidP="00D82CC1">
      <w:pPr>
        <w:tabs>
          <w:tab w:val="left" w:pos="720"/>
        </w:tabs>
        <w:contextualSpacing/>
        <w:jc w:val="both"/>
        <w:rPr>
          <w:rFonts w:ascii="Arial" w:hAnsi="Arial" w:cs="Arial"/>
          <w:b/>
          <w:u w:val="single"/>
        </w:rPr>
      </w:pPr>
      <w:r w:rsidRPr="00FE68AD">
        <w:rPr>
          <w:rFonts w:ascii="Arial" w:hAnsi="Arial" w:cs="Arial"/>
          <w:b/>
          <w:u w:val="single"/>
        </w:rPr>
        <w:t>Adjournment</w:t>
      </w:r>
    </w:p>
    <w:p w14:paraId="1013A230" w14:textId="77777777" w:rsidR="0094637E" w:rsidRPr="00FE68AD" w:rsidRDefault="0094637E" w:rsidP="00D82CC1">
      <w:pPr>
        <w:tabs>
          <w:tab w:val="left" w:pos="720"/>
        </w:tabs>
        <w:contextualSpacing/>
        <w:jc w:val="both"/>
        <w:rPr>
          <w:rFonts w:ascii="Arial" w:hAnsi="Arial" w:cs="Arial"/>
          <w:b/>
          <w:u w:val="single"/>
        </w:rPr>
      </w:pPr>
    </w:p>
    <w:p w14:paraId="40A2E9FD" w14:textId="318D9CD2" w:rsidR="00F65D76" w:rsidRPr="00FE68AD" w:rsidRDefault="00D82CC1" w:rsidP="00D82CC1">
      <w:pPr>
        <w:tabs>
          <w:tab w:val="left" w:pos="720"/>
        </w:tabs>
        <w:contextualSpacing/>
        <w:jc w:val="both"/>
        <w:rPr>
          <w:rFonts w:ascii="Arial" w:hAnsi="Arial" w:cs="Arial"/>
        </w:rPr>
      </w:pPr>
      <w:r>
        <w:rPr>
          <w:rFonts w:ascii="Arial" w:hAnsi="Arial" w:cs="Arial"/>
        </w:rPr>
        <w:tab/>
      </w:r>
      <w:r w:rsidR="00F65D76" w:rsidRPr="00FE68AD">
        <w:rPr>
          <w:rFonts w:ascii="Arial" w:hAnsi="Arial" w:cs="Arial"/>
        </w:rPr>
        <w:t xml:space="preserve">The meeting adjourned at </w:t>
      </w:r>
      <w:r>
        <w:rPr>
          <w:rFonts w:ascii="Arial" w:hAnsi="Arial" w:cs="Arial"/>
        </w:rPr>
        <w:t>2:26</w:t>
      </w:r>
      <w:r w:rsidR="00F9547A" w:rsidRPr="00FE68AD">
        <w:rPr>
          <w:rFonts w:ascii="Arial" w:hAnsi="Arial" w:cs="Arial"/>
        </w:rPr>
        <w:t xml:space="preserve"> </w:t>
      </w:r>
      <w:r w:rsidR="00F65D76" w:rsidRPr="00FE68AD">
        <w:rPr>
          <w:rFonts w:ascii="Arial" w:hAnsi="Arial" w:cs="Arial"/>
        </w:rPr>
        <w:t xml:space="preserve">p.m. </w:t>
      </w:r>
      <w:r w:rsidR="00791627" w:rsidRPr="00FE68AD">
        <w:rPr>
          <w:rFonts w:ascii="Arial" w:hAnsi="Arial" w:cs="Arial"/>
        </w:rPr>
        <w:t xml:space="preserve"> </w:t>
      </w:r>
    </w:p>
    <w:sectPr w:rsidR="00F65D76" w:rsidRPr="00FE68AD" w:rsidSect="00674C8E">
      <w:headerReference w:type="even" r:id="rId8"/>
      <w:headerReference w:type="default" r:id="rId9"/>
      <w:footerReference w:type="even" r:id="rId10"/>
      <w:footerReference w:type="default" r:id="rId11"/>
      <w:headerReference w:type="first" r:id="rId12"/>
      <w:footerReference w:type="first" r:id="rId13"/>
      <w:pgSz w:w="12240" w:h="15840"/>
      <w:pgMar w:top="1350" w:right="1350" w:bottom="900" w:left="1260" w:header="540" w:footer="2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BD78C" w14:textId="77777777" w:rsidR="00EC4211" w:rsidRDefault="00EC4211" w:rsidP="00656ECA">
      <w:r>
        <w:separator/>
      </w:r>
    </w:p>
  </w:endnote>
  <w:endnote w:type="continuationSeparator" w:id="0">
    <w:p w14:paraId="4C308841" w14:textId="77777777" w:rsidR="00EC4211" w:rsidRDefault="00EC4211" w:rsidP="0065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swald">
    <w:charset w:val="00"/>
    <w:family w:val="auto"/>
    <w:pitch w:val="variable"/>
    <w:sig w:usb0="2000020F" w:usb1="00000000" w:usb2="00000000" w:usb3="00000000" w:csb0="00000197" w:csb1="00000000"/>
  </w:font>
  <w:font w:name="Droid Serif">
    <w:charset w:val="00"/>
    <w:family w:val="roman"/>
    <w:pitch w:val="variable"/>
    <w:sig w:usb0="E00002EF" w:usb1="4000205B" w:usb2="00000028" w:usb3="00000000" w:csb0="0000019F" w:csb1="00000000"/>
  </w:font>
  <w:font w:name="PMingLiU">
    <w:altName w:val="新細明體"/>
    <w:panose1 w:val="02010601000101010101"/>
    <w:charset w:val="88"/>
    <w:family w:val="auto"/>
    <w:pitch w:val="variable"/>
    <w:sig w:usb0="A00002FF" w:usb1="28CFFCFA" w:usb2="00000016" w:usb3="00000000" w:csb0="00100000"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0C4E" w14:textId="77777777" w:rsidR="00B619AB" w:rsidRDefault="00B619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15B5" w14:textId="77777777" w:rsidR="0072765B" w:rsidRDefault="0072765B">
    <w:pPr>
      <w:pStyle w:val="Footer"/>
    </w:pPr>
  </w:p>
  <w:p w14:paraId="1B589DD3" w14:textId="35C40FFC" w:rsidR="008D4F0C" w:rsidRDefault="008D4F0C">
    <w:pPr>
      <w:pStyle w:val="Footer"/>
    </w:pPr>
    <w:r>
      <w:fldChar w:fldCharType="begin"/>
    </w:r>
    <w:r>
      <w:instrText xml:space="preserve"> PAGE   \* MERGEFORMAT </w:instrText>
    </w:r>
    <w:r>
      <w:fldChar w:fldCharType="separate"/>
    </w:r>
    <w:r w:rsidR="00E66A76">
      <w:rPr>
        <w:noProof/>
      </w:rPr>
      <w:t>3</w:t>
    </w:r>
    <w:r>
      <w:rPr>
        <w:noProof/>
      </w:rPr>
      <w:fldChar w:fldCharType="end"/>
    </w:r>
  </w:p>
  <w:p w14:paraId="31AB6997" w14:textId="77777777" w:rsidR="008D4F0C" w:rsidRDefault="008D4F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04212"/>
      <w:docPartObj>
        <w:docPartGallery w:val="Page Numbers (Bottom of Page)"/>
        <w:docPartUnique/>
      </w:docPartObj>
    </w:sdtPr>
    <w:sdtEndPr>
      <w:rPr>
        <w:noProof/>
      </w:rPr>
    </w:sdtEndPr>
    <w:sdtContent>
      <w:p w14:paraId="067BED75" w14:textId="5B1908A3" w:rsidR="0072765B" w:rsidRDefault="0072765B">
        <w:pPr>
          <w:pStyle w:val="Footer"/>
        </w:pPr>
        <w:r>
          <w:fldChar w:fldCharType="begin"/>
        </w:r>
        <w:r>
          <w:instrText xml:space="preserve"> PAGE   \* MERGEFORMAT </w:instrText>
        </w:r>
        <w:r>
          <w:fldChar w:fldCharType="separate"/>
        </w:r>
        <w:r>
          <w:rPr>
            <w:noProof/>
          </w:rPr>
          <w:t>2</w:t>
        </w:r>
        <w:r>
          <w:rPr>
            <w:noProof/>
          </w:rPr>
          <w:fldChar w:fldCharType="end"/>
        </w:r>
      </w:p>
    </w:sdtContent>
  </w:sdt>
  <w:p w14:paraId="2C063DC1" w14:textId="77777777" w:rsidR="0072765B" w:rsidRDefault="00727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5376A" w14:textId="77777777" w:rsidR="00EC4211" w:rsidRDefault="00EC4211" w:rsidP="00656ECA">
      <w:r>
        <w:separator/>
      </w:r>
    </w:p>
  </w:footnote>
  <w:footnote w:type="continuationSeparator" w:id="0">
    <w:p w14:paraId="533D394E" w14:textId="77777777" w:rsidR="00EC4211" w:rsidRDefault="00EC4211" w:rsidP="00656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8CC0D" w14:textId="77777777" w:rsidR="00B619AB" w:rsidRDefault="00B619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77CB" w14:textId="77777777" w:rsidR="008D4F0C" w:rsidRPr="00197E5B" w:rsidRDefault="00E769F8" w:rsidP="00656ECA">
    <w:pPr>
      <w:rPr>
        <w:rFonts w:ascii="Arial" w:hAnsi="Arial" w:cs="Arial"/>
      </w:rPr>
    </w:pPr>
    <w:r>
      <w:rPr>
        <w:rFonts w:ascii="Arial" w:hAnsi="Arial" w:cs="Arial"/>
      </w:rPr>
      <w:t>Operations C</w:t>
    </w:r>
    <w:r w:rsidR="00314B9B">
      <w:rPr>
        <w:rFonts w:ascii="Arial" w:hAnsi="Arial" w:cs="Arial"/>
      </w:rPr>
      <w:t>o</w:t>
    </w:r>
    <w:r w:rsidR="008D4F0C" w:rsidRPr="00197E5B">
      <w:rPr>
        <w:rFonts w:ascii="Arial" w:hAnsi="Arial" w:cs="Arial"/>
      </w:rPr>
      <w:t>mmittee Minu</w:t>
    </w:r>
    <w:r>
      <w:rPr>
        <w:rFonts w:ascii="Arial" w:hAnsi="Arial" w:cs="Arial"/>
      </w:rPr>
      <w:t>tes</w:t>
    </w:r>
  </w:p>
  <w:p w14:paraId="18F3671D" w14:textId="3232E2DE" w:rsidR="008D4F0C" w:rsidRDefault="00747B3E" w:rsidP="00E838DE">
    <w:pPr>
      <w:rPr>
        <w:rFonts w:ascii="Arial" w:hAnsi="Arial" w:cs="Arial"/>
      </w:rPr>
    </w:pPr>
    <w:r>
      <w:rPr>
        <w:rFonts w:ascii="Arial" w:hAnsi="Arial" w:cs="Arial"/>
      </w:rPr>
      <w:t>April 25, 2022</w:t>
    </w:r>
  </w:p>
  <w:p w14:paraId="01E3F7F7" w14:textId="77777777" w:rsidR="0094637E" w:rsidRPr="00197E5B" w:rsidRDefault="0094637E" w:rsidP="00E838DE">
    <w:pP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4BAF" w14:textId="6B255648" w:rsidR="008D4F0C" w:rsidRPr="00197E5B" w:rsidRDefault="00E769F8" w:rsidP="00656ECA">
    <w:pPr>
      <w:pStyle w:val="Header"/>
      <w:rPr>
        <w:rFonts w:ascii="Arial" w:hAnsi="Arial" w:cs="Arial"/>
        <w:lang w:val="en-US"/>
      </w:rPr>
    </w:pPr>
    <w:r>
      <w:rPr>
        <w:rFonts w:ascii="Arial" w:hAnsi="Arial" w:cs="Arial"/>
        <w:lang w:val="en-US"/>
      </w:rPr>
      <w:t>Operations</w:t>
    </w:r>
    <w:r w:rsidR="005F73E9">
      <w:rPr>
        <w:rFonts w:ascii="Arial" w:hAnsi="Arial" w:cs="Arial"/>
        <w:lang w:val="en-US"/>
      </w:rPr>
      <w:t xml:space="preserve"> </w:t>
    </w:r>
    <w:r w:rsidR="00EC6E40">
      <w:rPr>
        <w:rFonts w:ascii="Arial" w:hAnsi="Arial" w:cs="Arial"/>
        <w:lang w:val="en-US"/>
      </w:rPr>
      <w:t>Committee</w:t>
    </w:r>
  </w:p>
  <w:p w14:paraId="52734261" w14:textId="52D2C016" w:rsidR="008D4F0C" w:rsidRPr="00197E5B" w:rsidRDefault="008D4F0C" w:rsidP="00C334A5">
    <w:pPr>
      <w:pStyle w:val="Header"/>
      <w:tabs>
        <w:tab w:val="clear" w:pos="4464"/>
        <w:tab w:val="clear" w:pos="4680"/>
      </w:tabs>
      <w:rPr>
        <w:rFonts w:ascii="Arial" w:hAnsi="Arial" w:cs="Arial"/>
        <w:lang w:val="en-US"/>
      </w:rPr>
    </w:pPr>
    <w:r w:rsidRPr="00197E5B">
      <w:rPr>
        <w:rFonts w:ascii="Arial" w:hAnsi="Arial" w:cs="Arial"/>
        <w:lang w:val="en-US"/>
      </w:rPr>
      <w:t xml:space="preserve">Minutes </w:t>
    </w:r>
    <w:r>
      <w:rPr>
        <w:rFonts w:ascii="Arial" w:hAnsi="Arial" w:cs="Arial"/>
        <w:lang w:val="en-US"/>
      </w:rPr>
      <w:t>–</w:t>
    </w:r>
    <w:r w:rsidRPr="00197E5B">
      <w:rPr>
        <w:rFonts w:ascii="Arial" w:hAnsi="Arial" w:cs="Arial"/>
        <w:lang w:val="en-US"/>
      </w:rPr>
      <w:t xml:space="preserve"> </w:t>
    </w:r>
    <w:r w:rsidR="00B619AB">
      <w:rPr>
        <w:rFonts w:ascii="Arial" w:hAnsi="Arial" w:cs="Arial"/>
        <w:lang w:val="en-US"/>
      </w:rPr>
      <w:t>APPROVED</w:t>
    </w:r>
  </w:p>
  <w:p w14:paraId="2AC659DB" w14:textId="1520B557" w:rsidR="008D4F0C" w:rsidRDefault="00264F39" w:rsidP="007D1A26">
    <w:pPr>
      <w:pStyle w:val="Header"/>
      <w:tabs>
        <w:tab w:val="clear" w:pos="4464"/>
        <w:tab w:val="clear" w:pos="4680"/>
      </w:tabs>
      <w:rPr>
        <w:rFonts w:ascii="Arial" w:hAnsi="Arial" w:cs="Arial"/>
        <w:lang w:val="en-US"/>
      </w:rPr>
    </w:pPr>
    <w:r>
      <w:rPr>
        <w:rFonts w:ascii="Arial" w:hAnsi="Arial" w:cs="Arial"/>
        <w:lang w:val="en-US"/>
      </w:rPr>
      <w:t>April 25</w:t>
    </w:r>
    <w:r w:rsidR="00105665">
      <w:rPr>
        <w:rFonts w:ascii="Arial" w:hAnsi="Arial" w:cs="Arial"/>
        <w:lang w:val="en-US"/>
      </w:rPr>
      <w:t>, 2022</w:t>
    </w:r>
    <w:r w:rsidR="008D4F0C">
      <w:rPr>
        <w:rFonts w:ascii="Arial" w:hAnsi="Arial" w:cs="Arial"/>
        <w:lang w:val="en-US"/>
      </w:rPr>
      <w:t xml:space="preserve"> – </w:t>
    </w:r>
    <w:r w:rsidR="00E769F8">
      <w:rPr>
        <w:rFonts w:ascii="Arial" w:hAnsi="Arial" w:cs="Arial"/>
        <w:lang w:val="en-US"/>
      </w:rPr>
      <w:t>1:00</w:t>
    </w:r>
    <w:r w:rsidR="008D4F0C">
      <w:rPr>
        <w:rFonts w:ascii="Arial" w:hAnsi="Arial" w:cs="Arial"/>
        <w:lang w:val="en-US"/>
      </w:rPr>
      <w:t xml:space="preserve"> p.m.</w:t>
    </w:r>
  </w:p>
  <w:p w14:paraId="1671FF80" w14:textId="4621FDF7" w:rsidR="008D4F0C" w:rsidRPr="00197E5B" w:rsidRDefault="00BD4EED" w:rsidP="00651653">
    <w:pPr>
      <w:pStyle w:val="Header"/>
      <w:tabs>
        <w:tab w:val="clear" w:pos="4464"/>
        <w:tab w:val="clear" w:pos="4680"/>
      </w:tabs>
      <w:rPr>
        <w:rFonts w:ascii="Arial" w:hAnsi="Arial" w:cs="Arial"/>
        <w:lang w:val="en-US"/>
      </w:rPr>
    </w:pPr>
    <w:r>
      <w:rPr>
        <w:rFonts w:ascii="Arial" w:hAnsi="Arial" w:cs="Arial"/>
        <w:lang w:val="en-US"/>
      </w:rPr>
      <w:t>Zoom Conference Call</w:t>
    </w:r>
  </w:p>
  <w:p w14:paraId="2E639C48" w14:textId="77777777" w:rsidR="008D4F0C" w:rsidRDefault="008D4F0C" w:rsidP="00656ECA">
    <w:pPr>
      <w:pStyle w:val="Normal0"/>
      <w:ind w:left="-720"/>
      <w:rPr>
        <w:rStyle w:val="VariableSty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5C94"/>
    <w:multiLevelType w:val="hybridMultilevel"/>
    <w:tmpl w:val="EC6437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F7EC7"/>
    <w:multiLevelType w:val="hybridMultilevel"/>
    <w:tmpl w:val="CFF691DA"/>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511ED"/>
    <w:multiLevelType w:val="hybridMultilevel"/>
    <w:tmpl w:val="AA5069B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A3FF8"/>
    <w:multiLevelType w:val="multilevel"/>
    <w:tmpl w:val="7F86D7F8"/>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FB6E16"/>
    <w:multiLevelType w:val="hybridMultilevel"/>
    <w:tmpl w:val="FDEAB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113D3"/>
    <w:multiLevelType w:val="hybridMultilevel"/>
    <w:tmpl w:val="A38CE27A"/>
    <w:lvl w:ilvl="0" w:tplc="AF968F3E">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2F53AC"/>
    <w:multiLevelType w:val="hybridMultilevel"/>
    <w:tmpl w:val="FD58B1EA"/>
    <w:lvl w:ilvl="0" w:tplc="8F9A9308">
      <w:start w:val="607"/>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8955C7"/>
    <w:multiLevelType w:val="hybridMultilevel"/>
    <w:tmpl w:val="B3843C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7577B"/>
    <w:multiLevelType w:val="hybridMultilevel"/>
    <w:tmpl w:val="90C0A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6C658A"/>
    <w:multiLevelType w:val="hybridMultilevel"/>
    <w:tmpl w:val="3E409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EB2658"/>
    <w:multiLevelType w:val="hybridMultilevel"/>
    <w:tmpl w:val="686C7B3A"/>
    <w:lvl w:ilvl="0" w:tplc="C2D6098E">
      <w:start w:val="1"/>
      <w:numFmt w:val="decimal"/>
      <w:lvlText w:val="%1."/>
      <w:lvlJc w:val="left"/>
      <w:pPr>
        <w:ind w:left="720" w:hanging="360"/>
      </w:pPr>
    </w:lvl>
    <w:lvl w:ilvl="1" w:tplc="F16ED0D6">
      <w:start w:val="1"/>
      <w:numFmt w:val="lowerLetter"/>
      <w:lvlText w:val="%2."/>
      <w:lvlJc w:val="left"/>
      <w:pPr>
        <w:ind w:left="1440" w:hanging="360"/>
      </w:pPr>
    </w:lvl>
    <w:lvl w:ilvl="2" w:tplc="50F2B39C">
      <w:start w:val="1"/>
      <w:numFmt w:val="lowerRoman"/>
      <w:lvlText w:val="%3."/>
      <w:lvlJc w:val="right"/>
      <w:pPr>
        <w:ind w:left="2160" w:hanging="180"/>
      </w:pPr>
    </w:lvl>
    <w:lvl w:ilvl="3" w:tplc="12AA7F9C">
      <w:start w:val="1"/>
      <w:numFmt w:val="decimal"/>
      <w:lvlText w:val="%4."/>
      <w:lvlJc w:val="left"/>
      <w:pPr>
        <w:ind w:left="2880" w:hanging="360"/>
      </w:pPr>
    </w:lvl>
    <w:lvl w:ilvl="4" w:tplc="02CC8E66">
      <w:start w:val="1"/>
      <w:numFmt w:val="lowerLetter"/>
      <w:lvlText w:val="%5."/>
      <w:lvlJc w:val="left"/>
      <w:pPr>
        <w:ind w:left="3600" w:hanging="360"/>
      </w:pPr>
    </w:lvl>
    <w:lvl w:ilvl="5" w:tplc="853011E8">
      <w:start w:val="1"/>
      <w:numFmt w:val="lowerRoman"/>
      <w:lvlText w:val="%6."/>
      <w:lvlJc w:val="right"/>
      <w:pPr>
        <w:ind w:left="4320" w:hanging="180"/>
      </w:pPr>
    </w:lvl>
    <w:lvl w:ilvl="6" w:tplc="5748F18C">
      <w:start w:val="1"/>
      <w:numFmt w:val="decimal"/>
      <w:lvlText w:val="%7."/>
      <w:lvlJc w:val="left"/>
      <w:pPr>
        <w:ind w:left="5040" w:hanging="360"/>
      </w:pPr>
    </w:lvl>
    <w:lvl w:ilvl="7" w:tplc="2EB06F3A">
      <w:start w:val="1"/>
      <w:numFmt w:val="lowerLetter"/>
      <w:lvlText w:val="%8."/>
      <w:lvlJc w:val="left"/>
      <w:pPr>
        <w:ind w:left="5760" w:hanging="360"/>
      </w:pPr>
    </w:lvl>
    <w:lvl w:ilvl="8" w:tplc="8B84E874">
      <w:start w:val="1"/>
      <w:numFmt w:val="lowerRoman"/>
      <w:lvlText w:val="%9."/>
      <w:lvlJc w:val="right"/>
      <w:pPr>
        <w:ind w:left="6480" w:hanging="180"/>
      </w:pPr>
    </w:lvl>
  </w:abstractNum>
  <w:abstractNum w:abstractNumId="11" w15:restartNumberingAfterBreak="0">
    <w:nsid w:val="34DD5168"/>
    <w:multiLevelType w:val="hybridMultilevel"/>
    <w:tmpl w:val="6FA69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32D8D"/>
    <w:multiLevelType w:val="hybridMultilevel"/>
    <w:tmpl w:val="F7F40276"/>
    <w:lvl w:ilvl="0" w:tplc="DC24DC8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95D76C5"/>
    <w:multiLevelType w:val="hybridMultilevel"/>
    <w:tmpl w:val="7BB4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01415"/>
    <w:multiLevelType w:val="hybridMultilevel"/>
    <w:tmpl w:val="3118D62E"/>
    <w:lvl w:ilvl="0" w:tplc="3E8870D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DC1817"/>
    <w:multiLevelType w:val="hybridMultilevel"/>
    <w:tmpl w:val="2108A6D8"/>
    <w:lvl w:ilvl="0" w:tplc="3E8870D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BE2705"/>
    <w:multiLevelType w:val="hybridMultilevel"/>
    <w:tmpl w:val="36A6D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AE1F68"/>
    <w:multiLevelType w:val="hybridMultilevel"/>
    <w:tmpl w:val="3A72AF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32B5D73"/>
    <w:multiLevelType w:val="hybridMultilevel"/>
    <w:tmpl w:val="809E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5D0F71"/>
    <w:multiLevelType w:val="hybridMultilevel"/>
    <w:tmpl w:val="0A443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974028"/>
    <w:multiLevelType w:val="hybridMultilevel"/>
    <w:tmpl w:val="ECFC1034"/>
    <w:lvl w:ilvl="0" w:tplc="EC90D1AE">
      <w:start w:val="1"/>
      <w:numFmt w:val="bullet"/>
      <w:lvlText w:val=""/>
      <w:lvlJc w:val="left"/>
      <w:pPr>
        <w:ind w:left="720" w:hanging="360"/>
      </w:pPr>
      <w:rPr>
        <w:rFonts w:ascii="Symbol" w:hAnsi="Symbol" w:hint="default"/>
      </w:rPr>
    </w:lvl>
    <w:lvl w:ilvl="1" w:tplc="A058DB8C">
      <w:start w:val="1"/>
      <w:numFmt w:val="bullet"/>
      <w:lvlText w:val="o"/>
      <w:lvlJc w:val="left"/>
      <w:pPr>
        <w:ind w:left="1440" w:hanging="360"/>
      </w:pPr>
      <w:rPr>
        <w:rFonts w:ascii="Courier New" w:hAnsi="Courier New" w:hint="default"/>
      </w:rPr>
    </w:lvl>
    <w:lvl w:ilvl="2" w:tplc="319EDBF0">
      <w:start w:val="1"/>
      <w:numFmt w:val="bullet"/>
      <w:lvlText w:val=""/>
      <w:lvlJc w:val="left"/>
      <w:pPr>
        <w:ind w:left="2160" w:hanging="360"/>
      </w:pPr>
      <w:rPr>
        <w:rFonts w:ascii="Wingdings" w:hAnsi="Wingdings" w:hint="default"/>
      </w:rPr>
    </w:lvl>
    <w:lvl w:ilvl="3" w:tplc="37808A58">
      <w:start w:val="1"/>
      <w:numFmt w:val="bullet"/>
      <w:lvlText w:val=""/>
      <w:lvlJc w:val="left"/>
      <w:pPr>
        <w:ind w:left="2880" w:hanging="360"/>
      </w:pPr>
      <w:rPr>
        <w:rFonts w:ascii="Symbol" w:hAnsi="Symbol" w:hint="default"/>
      </w:rPr>
    </w:lvl>
    <w:lvl w:ilvl="4" w:tplc="C9985FCA">
      <w:start w:val="1"/>
      <w:numFmt w:val="bullet"/>
      <w:lvlText w:val="o"/>
      <w:lvlJc w:val="left"/>
      <w:pPr>
        <w:ind w:left="3600" w:hanging="360"/>
      </w:pPr>
      <w:rPr>
        <w:rFonts w:ascii="Courier New" w:hAnsi="Courier New" w:hint="default"/>
      </w:rPr>
    </w:lvl>
    <w:lvl w:ilvl="5" w:tplc="5B809712">
      <w:start w:val="1"/>
      <w:numFmt w:val="bullet"/>
      <w:lvlText w:val=""/>
      <w:lvlJc w:val="left"/>
      <w:pPr>
        <w:ind w:left="4320" w:hanging="360"/>
      </w:pPr>
      <w:rPr>
        <w:rFonts w:ascii="Wingdings" w:hAnsi="Wingdings" w:hint="default"/>
      </w:rPr>
    </w:lvl>
    <w:lvl w:ilvl="6" w:tplc="35ECFCF8">
      <w:start w:val="1"/>
      <w:numFmt w:val="bullet"/>
      <w:lvlText w:val=""/>
      <w:lvlJc w:val="left"/>
      <w:pPr>
        <w:ind w:left="5040" w:hanging="360"/>
      </w:pPr>
      <w:rPr>
        <w:rFonts w:ascii="Symbol" w:hAnsi="Symbol" w:hint="default"/>
      </w:rPr>
    </w:lvl>
    <w:lvl w:ilvl="7" w:tplc="83BE940C">
      <w:start w:val="1"/>
      <w:numFmt w:val="bullet"/>
      <w:lvlText w:val="o"/>
      <w:lvlJc w:val="left"/>
      <w:pPr>
        <w:ind w:left="5760" w:hanging="360"/>
      </w:pPr>
      <w:rPr>
        <w:rFonts w:ascii="Courier New" w:hAnsi="Courier New" w:hint="default"/>
      </w:rPr>
    </w:lvl>
    <w:lvl w:ilvl="8" w:tplc="09CC5B84">
      <w:start w:val="1"/>
      <w:numFmt w:val="bullet"/>
      <w:lvlText w:val=""/>
      <w:lvlJc w:val="left"/>
      <w:pPr>
        <w:ind w:left="6480" w:hanging="360"/>
      </w:pPr>
      <w:rPr>
        <w:rFonts w:ascii="Wingdings" w:hAnsi="Wingdings" w:hint="default"/>
      </w:rPr>
    </w:lvl>
  </w:abstractNum>
  <w:abstractNum w:abstractNumId="21" w15:restartNumberingAfterBreak="0">
    <w:nsid w:val="5A2A3751"/>
    <w:multiLevelType w:val="hybridMultilevel"/>
    <w:tmpl w:val="94A2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D04BA9"/>
    <w:multiLevelType w:val="hybridMultilevel"/>
    <w:tmpl w:val="BCE2B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9D1EB5"/>
    <w:multiLevelType w:val="hybridMultilevel"/>
    <w:tmpl w:val="992CBD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C5D7B17"/>
    <w:multiLevelType w:val="hybridMultilevel"/>
    <w:tmpl w:val="E982C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19F3BD3"/>
    <w:multiLevelType w:val="multilevel"/>
    <w:tmpl w:val="ABBCF050"/>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B844D3B"/>
    <w:multiLevelType w:val="hybridMultilevel"/>
    <w:tmpl w:val="4DD423FE"/>
    <w:lvl w:ilvl="0" w:tplc="0C46548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558440664">
    <w:abstractNumId w:val="19"/>
  </w:num>
  <w:num w:numId="2" w16cid:durableId="1006055710">
    <w:abstractNumId w:val="11"/>
  </w:num>
  <w:num w:numId="3" w16cid:durableId="787243715">
    <w:abstractNumId w:val="0"/>
  </w:num>
  <w:num w:numId="4" w16cid:durableId="30957070">
    <w:abstractNumId w:val="18"/>
  </w:num>
  <w:num w:numId="5" w16cid:durableId="1008798914">
    <w:abstractNumId w:val="4"/>
  </w:num>
  <w:num w:numId="6" w16cid:durableId="1043552430">
    <w:abstractNumId w:val="10"/>
  </w:num>
  <w:num w:numId="7" w16cid:durableId="280233158">
    <w:abstractNumId w:val="20"/>
  </w:num>
  <w:num w:numId="8" w16cid:durableId="1501040643">
    <w:abstractNumId w:val="2"/>
  </w:num>
  <w:num w:numId="9" w16cid:durableId="367147274">
    <w:abstractNumId w:val="7"/>
  </w:num>
  <w:num w:numId="10" w16cid:durableId="270936862">
    <w:abstractNumId w:val="22"/>
  </w:num>
  <w:num w:numId="11" w16cid:durableId="1572883687">
    <w:abstractNumId w:val="9"/>
  </w:num>
  <w:num w:numId="12" w16cid:durableId="2045785306">
    <w:abstractNumId w:val="1"/>
  </w:num>
  <w:num w:numId="13" w16cid:durableId="1822234892">
    <w:abstractNumId w:val="21"/>
  </w:num>
  <w:num w:numId="14" w16cid:durableId="1571430233">
    <w:abstractNumId w:val="13"/>
  </w:num>
  <w:num w:numId="15" w16cid:durableId="572357574">
    <w:abstractNumId w:val="26"/>
  </w:num>
  <w:num w:numId="16" w16cid:durableId="635836004">
    <w:abstractNumId w:val="5"/>
  </w:num>
  <w:num w:numId="17" w16cid:durableId="768700990">
    <w:abstractNumId w:val="15"/>
  </w:num>
  <w:num w:numId="18" w16cid:durableId="629289853">
    <w:abstractNumId w:val="16"/>
  </w:num>
  <w:num w:numId="19" w16cid:durableId="719279825">
    <w:abstractNumId w:val="8"/>
  </w:num>
  <w:num w:numId="20" w16cid:durableId="1065034245">
    <w:abstractNumId w:val="24"/>
  </w:num>
  <w:num w:numId="21" w16cid:durableId="908687208">
    <w:abstractNumId w:val="23"/>
  </w:num>
  <w:num w:numId="22" w16cid:durableId="131796755">
    <w:abstractNumId w:val="14"/>
  </w:num>
  <w:num w:numId="23" w16cid:durableId="1859656226">
    <w:abstractNumId w:val="6"/>
  </w:num>
  <w:num w:numId="24" w16cid:durableId="452141673">
    <w:abstractNumId w:val="25"/>
  </w:num>
  <w:num w:numId="25" w16cid:durableId="1377197817">
    <w:abstractNumId w:val="3"/>
  </w:num>
  <w:num w:numId="26" w16cid:durableId="1000234041">
    <w:abstractNumId w:val="17"/>
  </w:num>
  <w:num w:numId="27" w16cid:durableId="11949216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DEB"/>
    <w:rsid w:val="000004A9"/>
    <w:rsid w:val="00002961"/>
    <w:rsid w:val="00003DF9"/>
    <w:rsid w:val="00004593"/>
    <w:rsid w:val="00004B81"/>
    <w:rsid w:val="0000549E"/>
    <w:rsid w:val="00005D09"/>
    <w:rsid w:val="00010778"/>
    <w:rsid w:val="0001109A"/>
    <w:rsid w:val="00016EC6"/>
    <w:rsid w:val="000211F5"/>
    <w:rsid w:val="000234F1"/>
    <w:rsid w:val="00027772"/>
    <w:rsid w:val="00027F3A"/>
    <w:rsid w:val="00033F69"/>
    <w:rsid w:val="00034B28"/>
    <w:rsid w:val="00036180"/>
    <w:rsid w:val="000373C7"/>
    <w:rsid w:val="00041042"/>
    <w:rsid w:val="000411A8"/>
    <w:rsid w:val="000421E6"/>
    <w:rsid w:val="00043A7E"/>
    <w:rsid w:val="00045842"/>
    <w:rsid w:val="00045945"/>
    <w:rsid w:val="0005699B"/>
    <w:rsid w:val="0006036D"/>
    <w:rsid w:val="00061C05"/>
    <w:rsid w:val="00063639"/>
    <w:rsid w:val="00066699"/>
    <w:rsid w:val="00066EFB"/>
    <w:rsid w:val="00067816"/>
    <w:rsid w:val="000709C0"/>
    <w:rsid w:val="00072759"/>
    <w:rsid w:val="00077C78"/>
    <w:rsid w:val="0008011D"/>
    <w:rsid w:val="00082705"/>
    <w:rsid w:val="000833F1"/>
    <w:rsid w:val="0008592F"/>
    <w:rsid w:val="000971B9"/>
    <w:rsid w:val="000A215F"/>
    <w:rsid w:val="000A2FE3"/>
    <w:rsid w:val="000A590D"/>
    <w:rsid w:val="000B0A61"/>
    <w:rsid w:val="000B5CE1"/>
    <w:rsid w:val="000C2A6C"/>
    <w:rsid w:val="000C2CCA"/>
    <w:rsid w:val="000C392E"/>
    <w:rsid w:val="000C4965"/>
    <w:rsid w:val="000C4B69"/>
    <w:rsid w:val="000C4D22"/>
    <w:rsid w:val="000C4D84"/>
    <w:rsid w:val="000C6623"/>
    <w:rsid w:val="000C7966"/>
    <w:rsid w:val="000D0825"/>
    <w:rsid w:val="000D2E88"/>
    <w:rsid w:val="000D5BAF"/>
    <w:rsid w:val="000E2D39"/>
    <w:rsid w:val="000E3881"/>
    <w:rsid w:val="000E3E47"/>
    <w:rsid w:val="000F1D75"/>
    <w:rsid w:val="000F2420"/>
    <w:rsid w:val="000F2849"/>
    <w:rsid w:val="000F2AE6"/>
    <w:rsid w:val="000F490C"/>
    <w:rsid w:val="0010013E"/>
    <w:rsid w:val="00101962"/>
    <w:rsid w:val="00103466"/>
    <w:rsid w:val="00105665"/>
    <w:rsid w:val="00110CE6"/>
    <w:rsid w:val="0011172E"/>
    <w:rsid w:val="00111BE4"/>
    <w:rsid w:val="00112A85"/>
    <w:rsid w:val="001160B3"/>
    <w:rsid w:val="00116578"/>
    <w:rsid w:val="00116BFD"/>
    <w:rsid w:val="001207C9"/>
    <w:rsid w:val="001252AA"/>
    <w:rsid w:val="0012628F"/>
    <w:rsid w:val="001266A8"/>
    <w:rsid w:val="0013080C"/>
    <w:rsid w:val="00132E4E"/>
    <w:rsid w:val="00133112"/>
    <w:rsid w:val="00133F70"/>
    <w:rsid w:val="00145035"/>
    <w:rsid w:val="00145E3E"/>
    <w:rsid w:val="00146AE5"/>
    <w:rsid w:val="00146D45"/>
    <w:rsid w:val="0015382A"/>
    <w:rsid w:val="00162D1A"/>
    <w:rsid w:val="00164448"/>
    <w:rsid w:val="0016532A"/>
    <w:rsid w:val="00171A11"/>
    <w:rsid w:val="001749D7"/>
    <w:rsid w:val="00176449"/>
    <w:rsid w:val="00177A4C"/>
    <w:rsid w:val="00177ED3"/>
    <w:rsid w:val="00182172"/>
    <w:rsid w:val="001848CF"/>
    <w:rsid w:val="00184C9B"/>
    <w:rsid w:val="00187363"/>
    <w:rsid w:val="001879B5"/>
    <w:rsid w:val="001907F8"/>
    <w:rsid w:val="00191605"/>
    <w:rsid w:val="001974D8"/>
    <w:rsid w:val="00197E5B"/>
    <w:rsid w:val="001A38C6"/>
    <w:rsid w:val="001A6085"/>
    <w:rsid w:val="001A7DFA"/>
    <w:rsid w:val="001B0BDE"/>
    <w:rsid w:val="001B33C3"/>
    <w:rsid w:val="001B411A"/>
    <w:rsid w:val="001B78E6"/>
    <w:rsid w:val="001C1D17"/>
    <w:rsid w:val="001C45AE"/>
    <w:rsid w:val="001C5DD7"/>
    <w:rsid w:val="001C6A41"/>
    <w:rsid w:val="001D0629"/>
    <w:rsid w:val="001D31C6"/>
    <w:rsid w:val="001E3320"/>
    <w:rsid w:val="001E4431"/>
    <w:rsid w:val="001E4A97"/>
    <w:rsid w:val="001E5143"/>
    <w:rsid w:val="001E7689"/>
    <w:rsid w:val="001F4829"/>
    <w:rsid w:val="0020281F"/>
    <w:rsid w:val="002046B6"/>
    <w:rsid w:val="00212032"/>
    <w:rsid w:val="002130BE"/>
    <w:rsid w:val="002211AF"/>
    <w:rsid w:val="002214F9"/>
    <w:rsid w:val="0022207B"/>
    <w:rsid w:val="00233E5F"/>
    <w:rsid w:val="00236175"/>
    <w:rsid w:val="002411BC"/>
    <w:rsid w:val="00245FE4"/>
    <w:rsid w:val="00250162"/>
    <w:rsid w:val="0025133D"/>
    <w:rsid w:val="002576F2"/>
    <w:rsid w:val="0026211C"/>
    <w:rsid w:val="00264F39"/>
    <w:rsid w:val="00267443"/>
    <w:rsid w:val="00270D36"/>
    <w:rsid w:val="00273348"/>
    <w:rsid w:val="002734DF"/>
    <w:rsid w:val="002753F3"/>
    <w:rsid w:val="002763BE"/>
    <w:rsid w:val="0028108B"/>
    <w:rsid w:val="00281B6A"/>
    <w:rsid w:val="00292100"/>
    <w:rsid w:val="00295200"/>
    <w:rsid w:val="0029671C"/>
    <w:rsid w:val="002A1ABD"/>
    <w:rsid w:val="002A35DC"/>
    <w:rsid w:val="002B2F21"/>
    <w:rsid w:val="002B61C0"/>
    <w:rsid w:val="002C3295"/>
    <w:rsid w:val="002D1A16"/>
    <w:rsid w:val="002D2BB0"/>
    <w:rsid w:val="002D6698"/>
    <w:rsid w:val="002E12D5"/>
    <w:rsid w:val="002E5A27"/>
    <w:rsid w:val="002E6182"/>
    <w:rsid w:val="002F1D65"/>
    <w:rsid w:val="002F3C90"/>
    <w:rsid w:val="002F3E1F"/>
    <w:rsid w:val="002F3EF9"/>
    <w:rsid w:val="002F45E2"/>
    <w:rsid w:val="003011BC"/>
    <w:rsid w:val="00305866"/>
    <w:rsid w:val="003111B1"/>
    <w:rsid w:val="003141DD"/>
    <w:rsid w:val="00314B9B"/>
    <w:rsid w:val="0031539D"/>
    <w:rsid w:val="00315DE9"/>
    <w:rsid w:val="003203A1"/>
    <w:rsid w:val="00320E96"/>
    <w:rsid w:val="00326E6B"/>
    <w:rsid w:val="003302A7"/>
    <w:rsid w:val="0033199A"/>
    <w:rsid w:val="00331BB8"/>
    <w:rsid w:val="0033466D"/>
    <w:rsid w:val="003377C8"/>
    <w:rsid w:val="00340A98"/>
    <w:rsid w:val="00342BA1"/>
    <w:rsid w:val="00343437"/>
    <w:rsid w:val="00347DC5"/>
    <w:rsid w:val="00354AA3"/>
    <w:rsid w:val="00356C14"/>
    <w:rsid w:val="003575B3"/>
    <w:rsid w:val="00357EA4"/>
    <w:rsid w:val="00365466"/>
    <w:rsid w:val="00365D6C"/>
    <w:rsid w:val="003719AE"/>
    <w:rsid w:val="00374AB5"/>
    <w:rsid w:val="003765DC"/>
    <w:rsid w:val="00376DF4"/>
    <w:rsid w:val="00380292"/>
    <w:rsid w:val="003818B9"/>
    <w:rsid w:val="00381D7E"/>
    <w:rsid w:val="00386DC6"/>
    <w:rsid w:val="003873FA"/>
    <w:rsid w:val="003925B0"/>
    <w:rsid w:val="0039320C"/>
    <w:rsid w:val="00394C9C"/>
    <w:rsid w:val="003A0AA2"/>
    <w:rsid w:val="003A47BD"/>
    <w:rsid w:val="003A761B"/>
    <w:rsid w:val="003B04FE"/>
    <w:rsid w:val="003B2BFA"/>
    <w:rsid w:val="003B2FA8"/>
    <w:rsid w:val="003B3990"/>
    <w:rsid w:val="003B4313"/>
    <w:rsid w:val="003B4781"/>
    <w:rsid w:val="003C1262"/>
    <w:rsid w:val="003C3ADB"/>
    <w:rsid w:val="003C53BA"/>
    <w:rsid w:val="003C617E"/>
    <w:rsid w:val="003D01C2"/>
    <w:rsid w:val="003D0399"/>
    <w:rsid w:val="003D13E5"/>
    <w:rsid w:val="003D4D92"/>
    <w:rsid w:val="003E0823"/>
    <w:rsid w:val="003E5D6F"/>
    <w:rsid w:val="003E6E5D"/>
    <w:rsid w:val="003F6DAB"/>
    <w:rsid w:val="004027FB"/>
    <w:rsid w:val="0040766D"/>
    <w:rsid w:val="004078CE"/>
    <w:rsid w:val="00407CFE"/>
    <w:rsid w:val="00410BF4"/>
    <w:rsid w:val="00410FF0"/>
    <w:rsid w:val="00411111"/>
    <w:rsid w:val="004113AC"/>
    <w:rsid w:val="00411728"/>
    <w:rsid w:val="004122FE"/>
    <w:rsid w:val="004138CD"/>
    <w:rsid w:val="0041463D"/>
    <w:rsid w:val="0041508B"/>
    <w:rsid w:val="004160A4"/>
    <w:rsid w:val="00416377"/>
    <w:rsid w:val="004203DF"/>
    <w:rsid w:val="00440367"/>
    <w:rsid w:val="00443238"/>
    <w:rsid w:val="00450C11"/>
    <w:rsid w:val="0045446E"/>
    <w:rsid w:val="0045638F"/>
    <w:rsid w:val="00457178"/>
    <w:rsid w:val="00461D7C"/>
    <w:rsid w:val="00462514"/>
    <w:rsid w:val="00462C20"/>
    <w:rsid w:val="0047305F"/>
    <w:rsid w:val="004758F1"/>
    <w:rsid w:val="00477426"/>
    <w:rsid w:val="004775BF"/>
    <w:rsid w:val="00477B00"/>
    <w:rsid w:val="00482FE9"/>
    <w:rsid w:val="004837BA"/>
    <w:rsid w:val="00483AB4"/>
    <w:rsid w:val="00486190"/>
    <w:rsid w:val="004867EB"/>
    <w:rsid w:val="004906A3"/>
    <w:rsid w:val="00490A32"/>
    <w:rsid w:val="00490CAC"/>
    <w:rsid w:val="00491C52"/>
    <w:rsid w:val="0049708D"/>
    <w:rsid w:val="004A65C0"/>
    <w:rsid w:val="004A72DA"/>
    <w:rsid w:val="004B4908"/>
    <w:rsid w:val="004B4A4E"/>
    <w:rsid w:val="004B63E2"/>
    <w:rsid w:val="004B6C7C"/>
    <w:rsid w:val="004C1F8B"/>
    <w:rsid w:val="004C5045"/>
    <w:rsid w:val="004C6911"/>
    <w:rsid w:val="004C712E"/>
    <w:rsid w:val="004C78CA"/>
    <w:rsid w:val="004C78E5"/>
    <w:rsid w:val="004D02E6"/>
    <w:rsid w:val="004D1F1E"/>
    <w:rsid w:val="004D6399"/>
    <w:rsid w:val="004E3F1D"/>
    <w:rsid w:val="004E5DB0"/>
    <w:rsid w:val="004E6228"/>
    <w:rsid w:val="004F0F43"/>
    <w:rsid w:val="004F11CA"/>
    <w:rsid w:val="004F160D"/>
    <w:rsid w:val="004F17BE"/>
    <w:rsid w:val="004F1E84"/>
    <w:rsid w:val="004F2654"/>
    <w:rsid w:val="004F48EF"/>
    <w:rsid w:val="005003D1"/>
    <w:rsid w:val="00500FCB"/>
    <w:rsid w:val="0050230A"/>
    <w:rsid w:val="00504B70"/>
    <w:rsid w:val="00504E70"/>
    <w:rsid w:val="005076EA"/>
    <w:rsid w:val="0051077C"/>
    <w:rsid w:val="00512014"/>
    <w:rsid w:val="00512C2D"/>
    <w:rsid w:val="0051350C"/>
    <w:rsid w:val="005155AA"/>
    <w:rsid w:val="005165C5"/>
    <w:rsid w:val="00517E90"/>
    <w:rsid w:val="005225D3"/>
    <w:rsid w:val="005239D0"/>
    <w:rsid w:val="00523CF1"/>
    <w:rsid w:val="0052570F"/>
    <w:rsid w:val="005316D8"/>
    <w:rsid w:val="00531FC7"/>
    <w:rsid w:val="0053237B"/>
    <w:rsid w:val="005414AD"/>
    <w:rsid w:val="00541EFA"/>
    <w:rsid w:val="00543549"/>
    <w:rsid w:val="00544A70"/>
    <w:rsid w:val="005452C7"/>
    <w:rsid w:val="00546B52"/>
    <w:rsid w:val="00552F4D"/>
    <w:rsid w:val="00554D8E"/>
    <w:rsid w:val="00556D4D"/>
    <w:rsid w:val="00561F0D"/>
    <w:rsid w:val="00562BB4"/>
    <w:rsid w:val="00563629"/>
    <w:rsid w:val="00563C77"/>
    <w:rsid w:val="00563E4D"/>
    <w:rsid w:val="005737B2"/>
    <w:rsid w:val="00574495"/>
    <w:rsid w:val="00575CCE"/>
    <w:rsid w:val="005760A5"/>
    <w:rsid w:val="005768CF"/>
    <w:rsid w:val="00576D3E"/>
    <w:rsid w:val="005775A6"/>
    <w:rsid w:val="00582910"/>
    <w:rsid w:val="0058390E"/>
    <w:rsid w:val="005856AA"/>
    <w:rsid w:val="0058661B"/>
    <w:rsid w:val="0059184B"/>
    <w:rsid w:val="0059452A"/>
    <w:rsid w:val="00594ADB"/>
    <w:rsid w:val="005A0A15"/>
    <w:rsid w:val="005A4341"/>
    <w:rsid w:val="005A592B"/>
    <w:rsid w:val="005B18B1"/>
    <w:rsid w:val="005B4C9E"/>
    <w:rsid w:val="005B5B72"/>
    <w:rsid w:val="005B76E7"/>
    <w:rsid w:val="005C0D22"/>
    <w:rsid w:val="005C1AE9"/>
    <w:rsid w:val="005C3F89"/>
    <w:rsid w:val="005C4076"/>
    <w:rsid w:val="005C5077"/>
    <w:rsid w:val="005C6BC3"/>
    <w:rsid w:val="005D0442"/>
    <w:rsid w:val="005D0DEA"/>
    <w:rsid w:val="005D340C"/>
    <w:rsid w:val="005D4AFB"/>
    <w:rsid w:val="005D6078"/>
    <w:rsid w:val="005D7145"/>
    <w:rsid w:val="005E130A"/>
    <w:rsid w:val="005E4DDB"/>
    <w:rsid w:val="005F0098"/>
    <w:rsid w:val="005F2098"/>
    <w:rsid w:val="005F361E"/>
    <w:rsid w:val="005F515C"/>
    <w:rsid w:val="005F63B3"/>
    <w:rsid w:val="005F73E9"/>
    <w:rsid w:val="0060037A"/>
    <w:rsid w:val="00603116"/>
    <w:rsid w:val="0060314A"/>
    <w:rsid w:val="0060541B"/>
    <w:rsid w:val="00611C2F"/>
    <w:rsid w:val="00613EE5"/>
    <w:rsid w:val="00620CA3"/>
    <w:rsid w:val="0062277D"/>
    <w:rsid w:val="00624CEC"/>
    <w:rsid w:val="00626FCD"/>
    <w:rsid w:val="00627775"/>
    <w:rsid w:val="006304E1"/>
    <w:rsid w:val="006308EE"/>
    <w:rsid w:val="00630B4A"/>
    <w:rsid w:val="00632BA7"/>
    <w:rsid w:val="00633C46"/>
    <w:rsid w:val="00633CA9"/>
    <w:rsid w:val="006352CC"/>
    <w:rsid w:val="00637A7C"/>
    <w:rsid w:val="006405C5"/>
    <w:rsid w:val="00641D1A"/>
    <w:rsid w:val="00651653"/>
    <w:rsid w:val="006529E4"/>
    <w:rsid w:val="00653C36"/>
    <w:rsid w:val="00654F54"/>
    <w:rsid w:val="0065538C"/>
    <w:rsid w:val="00656ECA"/>
    <w:rsid w:val="006603D1"/>
    <w:rsid w:val="0066451E"/>
    <w:rsid w:val="006651E5"/>
    <w:rsid w:val="00673013"/>
    <w:rsid w:val="006737BF"/>
    <w:rsid w:val="0067490C"/>
    <w:rsid w:val="00674C8E"/>
    <w:rsid w:val="0068187C"/>
    <w:rsid w:val="00683B10"/>
    <w:rsid w:val="00683F9C"/>
    <w:rsid w:val="006850CA"/>
    <w:rsid w:val="00685517"/>
    <w:rsid w:val="00686A15"/>
    <w:rsid w:val="00691265"/>
    <w:rsid w:val="00691B2F"/>
    <w:rsid w:val="00691CD4"/>
    <w:rsid w:val="00693A35"/>
    <w:rsid w:val="00693F67"/>
    <w:rsid w:val="00697483"/>
    <w:rsid w:val="00697CD3"/>
    <w:rsid w:val="006A0F38"/>
    <w:rsid w:val="006A3494"/>
    <w:rsid w:val="006A389E"/>
    <w:rsid w:val="006A4193"/>
    <w:rsid w:val="006A5809"/>
    <w:rsid w:val="006B4567"/>
    <w:rsid w:val="006B4B32"/>
    <w:rsid w:val="006B6E06"/>
    <w:rsid w:val="006C0342"/>
    <w:rsid w:val="006C3B50"/>
    <w:rsid w:val="006C5053"/>
    <w:rsid w:val="006D3C17"/>
    <w:rsid w:val="006E15C8"/>
    <w:rsid w:val="006E63F7"/>
    <w:rsid w:val="006E6B3F"/>
    <w:rsid w:val="006E73D2"/>
    <w:rsid w:val="006F0118"/>
    <w:rsid w:val="006F1536"/>
    <w:rsid w:val="006F4C03"/>
    <w:rsid w:val="006F6A85"/>
    <w:rsid w:val="006F72C3"/>
    <w:rsid w:val="007004C7"/>
    <w:rsid w:val="00705163"/>
    <w:rsid w:val="007074CE"/>
    <w:rsid w:val="00712A57"/>
    <w:rsid w:val="00713439"/>
    <w:rsid w:val="0071417F"/>
    <w:rsid w:val="0071521F"/>
    <w:rsid w:val="00715CC5"/>
    <w:rsid w:val="00720AEA"/>
    <w:rsid w:val="00722826"/>
    <w:rsid w:val="00724E82"/>
    <w:rsid w:val="0072765B"/>
    <w:rsid w:val="00732B3A"/>
    <w:rsid w:val="00733632"/>
    <w:rsid w:val="00733922"/>
    <w:rsid w:val="00741887"/>
    <w:rsid w:val="00747B3E"/>
    <w:rsid w:val="00752C62"/>
    <w:rsid w:val="00754FF1"/>
    <w:rsid w:val="00755BFC"/>
    <w:rsid w:val="00756223"/>
    <w:rsid w:val="00756CB0"/>
    <w:rsid w:val="0075712D"/>
    <w:rsid w:val="0076102F"/>
    <w:rsid w:val="00776673"/>
    <w:rsid w:val="00781369"/>
    <w:rsid w:val="007857C0"/>
    <w:rsid w:val="007859B2"/>
    <w:rsid w:val="0078706C"/>
    <w:rsid w:val="00791627"/>
    <w:rsid w:val="007932D2"/>
    <w:rsid w:val="00797CBE"/>
    <w:rsid w:val="007A3EDB"/>
    <w:rsid w:val="007A49D1"/>
    <w:rsid w:val="007B0094"/>
    <w:rsid w:val="007B0473"/>
    <w:rsid w:val="007B107C"/>
    <w:rsid w:val="007B345D"/>
    <w:rsid w:val="007B35FD"/>
    <w:rsid w:val="007B7E77"/>
    <w:rsid w:val="007D1A26"/>
    <w:rsid w:val="007D1ECC"/>
    <w:rsid w:val="007D2198"/>
    <w:rsid w:val="007D21E0"/>
    <w:rsid w:val="007D3344"/>
    <w:rsid w:val="007D6196"/>
    <w:rsid w:val="007D6EE9"/>
    <w:rsid w:val="007E1A3C"/>
    <w:rsid w:val="007E1E3C"/>
    <w:rsid w:val="007F3449"/>
    <w:rsid w:val="007F4584"/>
    <w:rsid w:val="007F6EB1"/>
    <w:rsid w:val="008075E0"/>
    <w:rsid w:val="00812432"/>
    <w:rsid w:val="0081350C"/>
    <w:rsid w:val="00817A76"/>
    <w:rsid w:val="00820221"/>
    <w:rsid w:val="0082588E"/>
    <w:rsid w:val="00825B71"/>
    <w:rsid w:val="008262DB"/>
    <w:rsid w:val="00826D72"/>
    <w:rsid w:val="00826E1C"/>
    <w:rsid w:val="008273A9"/>
    <w:rsid w:val="0083337F"/>
    <w:rsid w:val="00837CB3"/>
    <w:rsid w:val="00841565"/>
    <w:rsid w:val="00842269"/>
    <w:rsid w:val="00842599"/>
    <w:rsid w:val="0084352B"/>
    <w:rsid w:val="00845738"/>
    <w:rsid w:val="008501DE"/>
    <w:rsid w:val="00850926"/>
    <w:rsid w:val="0085166B"/>
    <w:rsid w:val="008530AE"/>
    <w:rsid w:val="00853E0D"/>
    <w:rsid w:val="00855750"/>
    <w:rsid w:val="00857DDA"/>
    <w:rsid w:val="00863B97"/>
    <w:rsid w:val="00865900"/>
    <w:rsid w:val="00873430"/>
    <w:rsid w:val="0087357F"/>
    <w:rsid w:val="00876C08"/>
    <w:rsid w:val="00877017"/>
    <w:rsid w:val="008777B7"/>
    <w:rsid w:val="008817BC"/>
    <w:rsid w:val="008834C2"/>
    <w:rsid w:val="0088469E"/>
    <w:rsid w:val="00884AFC"/>
    <w:rsid w:val="00885075"/>
    <w:rsid w:val="008852B2"/>
    <w:rsid w:val="00885E69"/>
    <w:rsid w:val="00887E02"/>
    <w:rsid w:val="00892E25"/>
    <w:rsid w:val="008972F3"/>
    <w:rsid w:val="008A0ED9"/>
    <w:rsid w:val="008A29BD"/>
    <w:rsid w:val="008A41E1"/>
    <w:rsid w:val="008A51E4"/>
    <w:rsid w:val="008A6766"/>
    <w:rsid w:val="008A6AC1"/>
    <w:rsid w:val="008B11AE"/>
    <w:rsid w:val="008B3728"/>
    <w:rsid w:val="008B39B1"/>
    <w:rsid w:val="008B794B"/>
    <w:rsid w:val="008C0C8A"/>
    <w:rsid w:val="008C1A9C"/>
    <w:rsid w:val="008C2E47"/>
    <w:rsid w:val="008D1B0E"/>
    <w:rsid w:val="008D32E8"/>
    <w:rsid w:val="008D49F3"/>
    <w:rsid w:val="008D4F0C"/>
    <w:rsid w:val="008E0188"/>
    <w:rsid w:val="008E0AFA"/>
    <w:rsid w:val="008E1188"/>
    <w:rsid w:val="008E19F0"/>
    <w:rsid w:val="008E75C8"/>
    <w:rsid w:val="008F0403"/>
    <w:rsid w:val="008F0848"/>
    <w:rsid w:val="008F15A5"/>
    <w:rsid w:val="008F5A98"/>
    <w:rsid w:val="008F6BB5"/>
    <w:rsid w:val="008F6BEA"/>
    <w:rsid w:val="008F73CB"/>
    <w:rsid w:val="008F7B9C"/>
    <w:rsid w:val="009019E8"/>
    <w:rsid w:val="009036AB"/>
    <w:rsid w:val="00903E6F"/>
    <w:rsid w:val="00905A82"/>
    <w:rsid w:val="0091078A"/>
    <w:rsid w:val="00915C87"/>
    <w:rsid w:val="00917FE0"/>
    <w:rsid w:val="00921028"/>
    <w:rsid w:val="00922A48"/>
    <w:rsid w:val="009231D6"/>
    <w:rsid w:val="00925D81"/>
    <w:rsid w:val="00926040"/>
    <w:rsid w:val="009270CB"/>
    <w:rsid w:val="00933CC1"/>
    <w:rsid w:val="00940533"/>
    <w:rsid w:val="009410BE"/>
    <w:rsid w:val="00941E65"/>
    <w:rsid w:val="00943577"/>
    <w:rsid w:val="00945271"/>
    <w:rsid w:val="0094637E"/>
    <w:rsid w:val="00946FE3"/>
    <w:rsid w:val="00950264"/>
    <w:rsid w:val="00950349"/>
    <w:rsid w:val="00952319"/>
    <w:rsid w:val="00953761"/>
    <w:rsid w:val="00953BA1"/>
    <w:rsid w:val="00954406"/>
    <w:rsid w:val="009557B7"/>
    <w:rsid w:val="009573AE"/>
    <w:rsid w:val="00961CAA"/>
    <w:rsid w:val="00963B02"/>
    <w:rsid w:val="00964710"/>
    <w:rsid w:val="00964BD8"/>
    <w:rsid w:val="00964F20"/>
    <w:rsid w:val="009701D4"/>
    <w:rsid w:val="00970410"/>
    <w:rsid w:val="00971639"/>
    <w:rsid w:val="00972070"/>
    <w:rsid w:val="009730C2"/>
    <w:rsid w:val="0097336B"/>
    <w:rsid w:val="0097484C"/>
    <w:rsid w:val="00981C33"/>
    <w:rsid w:val="00982949"/>
    <w:rsid w:val="00982F6A"/>
    <w:rsid w:val="00983F5D"/>
    <w:rsid w:val="009845C5"/>
    <w:rsid w:val="00994193"/>
    <w:rsid w:val="00994356"/>
    <w:rsid w:val="009958CA"/>
    <w:rsid w:val="009A0B91"/>
    <w:rsid w:val="009A0D11"/>
    <w:rsid w:val="009A4B2C"/>
    <w:rsid w:val="009A4CC5"/>
    <w:rsid w:val="009A7DE8"/>
    <w:rsid w:val="009B569F"/>
    <w:rsid w:val="009C433D"/>
    <w:rsid w:val="009C5551"/>
    <w:rsid w:val="009C6A8F"/>
    <w:rsid w:val="009D055E"/>
    <w:rsid w:val="009D4A03"/>
    <w:rsid w:val="009D6338"/>
    <w:rsid w:val="009E5735"/>
    <w:rsid w:val="009E5C7E"/>
    <w:rsid w:val="009F0821"/>
    <w:rsid w:val="009F25DD"/>
    <w:rsid w:val="009F3EA5"/>
    <w:rsid w:val="009F5F31"/>
    <w:rsid w:val="009F6718"/>
    <w:rsid w:val="009F7338"/>
    <w:rsid w:val="00A12AF7"/>
    <w:rsid w:val="00A133DF"/>
    <w:rsid w:val="00A158BF"/>
    <w:rsid w:val="00A15936"/>
    <w:rsid w:val="00A1712F"/>
    <w:rsid w:val="00A213CF"/>
    <w:rsid w:val="00A23D60"/>
    <w:rsid w:val="00A25824"/>
    <w:rsid w:val="00A263B2"/>
    <w:rsid w:val="00A26B0F"/>
    <w:rsid w:val="00A27488"/>
    <w:rsid w:val="00A31ABD"/>
    <w:rsid w:val="00A32BF2"/>
    <w:rsid w:val="00A33D61"/>
    <w:rsid w:val="00A33E55"/>
    <w:rsid w:val="00A352E8"/>
    <w:rsid w:val="00A358BD"/>
    <w:rsid w:val="00A36472"/>
    <w:rsid w:val="00A36C65"/>
    <w:rsid w:val="00A37788"/>
    <w:rsid w:val="00A4092A"/>
    <w:rsid w:val="00A41992"/>
    <w:rsid w:val="00A4482C"/>
    <w:rsid w:val="00A5079C"/>
    <w:rsid w:val="00A528EB"/>
    <w:rsid w:val="00A5391B"/>
    <w:rsid w:val="00A5391C"/>
    <w:rsid w:val="00A57509"/>
    <w:rsid w:val="00A60BC0"/>
    <w:rsid w:val="00A63114"/>
    <w:rsid w:val="00A63213"/>
    <w:rsid w:val="00A65E71"/>
    <w:rsid w:val="00A669A6"/>
    <w:rsid w:val="00A702C4"/>
    <w:rsid w:val="00A74F10"/>
    <w:rsid w:val="00A762B0"/>
    <w:rsid w:val="00A80FFF"/>
    <w:rsid w:val="00A81A2F"/>
    <w:rsid w:val="00A81FFC"/>
    <w:rsid w:val="00A826E1"/>
    <w:rsid w:val="00A85012"/>
    <w:rsid w:val="00A90B7E"/>
    <w:rsid w:val="00A937BE"/>
    <w:rsid w:val="00A93B06"/>
    <w:rsid w:val="00A953C8"/>
    <w:rsid w:val="00A95714"/>
    <w:rsid w:val="00A9621F"/>
    <w:rsid w:val="00AA1AFB"/>
    <w:rsid w:val="00AA1FF5"/>
    <w:rsid w:val="00AA5440"/>
    <w:rsid w:val="00AB5F3F"/>
    <w:rsid w:val="00AB6B2C"/>
    <w:rsid w:val="00AC2D05"/>
    <w:rsid w:val="00AC3FA4"/>
    <w:rsid w:val="00AC7AD1"/>
    <w:rsid w:val="00AC7BB8"/>
    <w:rsid w:val="00AD1172"/>
    <w:rsid w:val="00AD6555"/>
    <w:rsid w:val="00AD687C"/>
    <w:rsid w:val="00AD7E0F"/>
    <w:rsid w:val="00AE0EEA"/>
    <w:rsid w:val="00AE2016"/>
    <w:rsid w:val="00AE2879"/>
    <w:rsid w:val="00AE54B1"/>
    <w:rsid w:val="00AE55F2"/>
    <w:rsid w:val="00AE67EA"/>
    <w:rsid w:val="00AE6AC0"/>
    <w:rsid w:val="00AE6E57"/>
    <w:rsid w:val="00AE7F71"/>
    <w:rsid w:val="00AF0454"/>
    <w:rsid w:val="00AF1A89"/>
    <w:rsid w:val="00AF1DD5"/>
    <w:rsid w:val="00AF3073"/>
    <w:rsid w:val="00B017EC"/>
    <w:rsid w:val="00B01FBA"/>
    <w:rsid w:val="00B02476"/>
    <w:rsid w:val="00B02BA9"/>
    <w:rsid w:val="00B06A7A"/>
    <w:rsid w:val="00B077FC"/>
    <w:rsid w:val="00B117C0"/>
    <w:rsid w:val="00B167F2"/>
    <w:rsid w:val="00B16EB0"/>
    <w:rsid w:val="00B22A3F"/>
    <w:rsid w:val="00B23813"/>
    <w:rsid w:val="00B23C34"/>
    <w:rsid w:val="00B26C61"/>
    <w:rsid w:val="00B27C78"/>
    <w:rsid w:val="00B300EE"/>
    <w:rsid w:val="00B36706"/>
    <w:rsid w:val="00B36F96"/>
    <w:rsid w:val="00B414D3"/>
    <w:rsid w:val="00B42359"/>
    <w:rsid w:val="00B452EC"/>
    <w:rsid w:val="00B47152"/>
    <w:rsid w:val="00B539FB"/>
    <w:rsid w:val="00B60B79"/>
    <w:rsid w:val="00B61830"/>
    <w:rsid w:val="00B619AB"/>
    <w:rsid w:val="00B62D57"/>
    <w:rsid w:val="00B63559"/>
    <w:rsid w:val="00B666A3"/>
    <w:rsid w:val="00B67D49"/>
    <w:rsid w:val="00B714AD"/>
    <w:rsid w:val="00B753CF"/>
    <w:rsid w:val="00B77EBC"/>
    <w:rsid w:val="00B80A9B"/>
    <w:rsid w:val="00B81859"/>
    <w:rsid w:val="00B847BF"/>
    <w:rsid w:val="00B9612E"/>
    <w:rsid w:val="00B97C1E"/>
    <w:rsid w:val="00BA2BA7"/>
    <w:rsid w:val="00BA345F"/>
    <w:rsid w:val="00BA3F85"/>
    <w:rsid w:val="00BA6DE6"/>
    <w:rsid w:val="00BA7543"/>
    <w:rsid w:val="00BB0D85"/>
    <w:rsid w:val="00BB26A7"/>
    <w:rsid w:val="00BB282C"/>
    <w:rsid w:val="00BC0C8B"/>
    <w:rsid w:val="00BC49DE"/>
    <w:rsid w:val="00BC61CD"/>
    <w:rsid w:val="00BD4EED"/>
    <w:rsid w:val="00BD58A4"/>
    <w:rsid w:val="00BD5FD2"/>
    <w:rsid w:val="00BD6EE9"/>
    <w:rsid w:val="00BE166C"/>
    <w:rsid w:val="00BE4C14"/>
    <w:rsid w:val="00BE51B5"/>
    <w:rsid w:val="00BF4963"/>
    <w:rsid w:val="00BF7046"/>
    <w:rsid w:val="00C01C33"/>
    <w:rsid w:val="00C051E5"/>
    <w:rsid w:val="00C05CA8"/>
    <w:rsid w:val="00C06559"/>
    <w:rsid w:val="00C1007E"/>
    <w:rsid w:val="00C1207C"/>
    <w:rsid w:val="00C14F0F"/>
    <w:rsid w:val="00C15534"/>
    <w:rsid w:val="00C23240"/>
    <w:rsid w:val="00C25171"/>
    <w:rsid w:val="00C26D80"/>
    <w:rsid w:val="00C334A5"/>
    <w:rsid w:val="00C3717F"/>
    <w:rsid w:val="00C3778A"/>
    <w:rsid w:val="00C52EB1"/>
    <w:rsid w:val="00C5416F"/>
    <w:rsid w:val="00C5771A"/>
    <w:rsid w:val="00C6038A"/>
    <w:rsid w:val="00C60D03"/>
    <w:rsid w:val="00C61524"/>
    <w:rsid w:val="00C649C3"/>
    <w:rsid w:val="00C67499"/>
    <w:rsid w:val="00C703DB"/>
    <w:rsid w:val="00C75403"/>
    <w:rsid w:val="00C758AF"/>
    <w:rsid w:val="00C76C76"/>
    <w:rsid w:val="00C82270"/>
    <w:rsid w:val="00C845AD"/>
    <w:rsid w:val="00C8562F"/>
    <w:rsid w:val="00C87040"/>
    <w:rsid w:val="00C90295"/>
    <w:rsid w:val="00C915EB"/>
    <w:rsid w:val="00C9205B"/>
    <w:rsid w:val="00C95732"/>
    <w:rsid w:val="00C95D11"/>
    <w:rsid w:val="00CA1ED7"/>
    <w:rsid w:val="00CA391D"/>
    <w:rsid w:val="00CA4EED"/>
    <w:rsid w:val="00CA4F91"/>
    <w:rsid w:val="00CB072B"/>
    <w:rsid w:val="00CB23E6"/>
    <w:rsid w:val="00CB4114"/>
    <w:rsid w:val="00CB429E"/>
    <w:rsid w:val="00CC004A"/>
    <w:rsid w:val="00CC4BE2"/>
    <w:rsid w:val="00CC7861"/>
    <w:rsid w:val="00CD1C8A"/>
    <w:rsid w:val="00CD2B24"/>
    <w:rsid w:val="00CD5F3D"/>
    <w:rsid w:val="00CD6C22"/>
    <w:rsid w:val="00CD7A2C"/>
    <w:rsid w:val="00CE01FA"/>
    <w:rsid w:val="00CE48CE"/>
    <w:rsid w:val="00CE5ADC"/>
    <w:rsid w:val="00CF2DC9"/>
    <w:rsid w:val="00CF5964"/>
    <w:rsid w:val="00D048D3"/>
    <w:rsid w:val="00D0501B"/>
    <w:rsid w:val="00D05236"/>
    <w:rsid w:val="00D06CE2"/>
    <w:rsid w:val="00D06FDD"/>
    <w:rsid w:val="00D13316"/>
    <w:rsid w:val="00D14F49"/>
    <w:rsid w:val="00D2354A"/>
    <w:rsid w:val="00D32FB3"/>
    <w:rsid w:val="00D358BB"/>
    <w:rsid w:val="00D35C01"/>
    <w:rsid w:val="00D36032"/>
    <w:rsid w:val="00D3660F"/>
    <w:rsid w:val="00D40C55"/>
    <w:rsid w:val="00D47C56"/>
    <w:rsid w:val="00D5157E"/>
    <w:rsid w:val="00D5165F"/>
    <w:rsid w:val="00D55E29"/>
    <w:rsid w:val="00D574B1"/>
    <w:rsid w:val="00D6101C"/>
    <w:rsid w:val="00D624A2"/>
    <w:rsid w:val="00D643EE"/>
    <w:rsid w:val="00D74846"/>
    <w:rsid w:val="00D756E6"/>
    <w:rsid w:val="00D82CC1"/>
    <w:rsid w:val="00D857F5"/>
    <w:rsid w:val="00D87059"/>
    <w:rsid w:val="00D93F75"/>
    <w:rsid w:val="00D9479B"/>
    <w:rsid w:val="00DA1DEB"/>
    <w:rsid w:val="00DA512D"/>
    <w:rsid w:val="00DA759A"/>
    <w:rsid w:val="00DB2319"/>
    <w:rsid w:val="00DB57A5"/>
    <w:rsid w:val="00DB59B1"/>
    <w:rsid w:val="00DC0B0C"/>
    <w:rsid w:val="00DC0DB2"/>
    <w:rsid w:val="00DC2660"/>
    <w:rsid w:val="00DC2A07"/>
    <w:rsid w:val="00DC38F9"/>
    <w:rsid w:val="00DC4B42"/>
    <w:rsid w:val="00DC7C6F"/>
    <w:rsid w:val="00DD0ECE"/>
    <w:rsid w:val="00DE0F29"/>
    <w:rsid w:val="00DE163B"/>
    <w:rsid w:val="00DE4FC6"/>
    <w:rsid w:val="00DF6A6F"/>
    <w:rsid w:val="00E001D2"/>
    <w:rsid w:val="00E03C2F"/>
    <w:rsid w:val="00E144F2"/>
    <w:rsid w:val="00E177D0"/>
    <w:rsid w:val="00E20256"/>
    <w:rsid w:val="00E22BE9"/>
    <w:rsid w:val="00E24470"/>
    <w:rsid w:val="00E25E62"/>
    <w:rsid w:val="00E3210D"/>
    <w:rsid w:val="00E34D21"/>
    <w:rsid w:val="00E37935"/>
    <w:rsid w:val="00E37A31"/>
    <w:rsid w:val="00E4126C"/>
    <w:rsid w:val="00E443EF"/>
    <w:rsid w:val="00E46008"/>
    <w:rsid w:val="00E5023D"/>
    <w:rsid w:val="00E574D0"/>
    <w:rsid w:val="00E57C2B"/>
    <w:rsid w:val="00E64945"/>
    <w:rsid w:val="00E65B55"/>
    <w:rsid w:val="00E66A76"/>
    <w:rsid w:val="00E6761D"/>
    <w:rsid w:val="00E67C35"/>
    <w:rsid w:val="00E70D3A"/>
    <w:rsid w:val="00E729A4"/>
    <w:rsid w:val="00E73735"/>
    <w:rsid w:val="00E769F8"/>
    <w:rsid w:val="00E80DD0"/>
    <w:rsid w:val="00E8250E"/>
    <w:rsid w:val="00E838DE"/>
    <w:rsid w:val="00E84A69"/>
    <w:rsid w:val="00E85500"/>
    <w:rsid w:val="00E86132"/>
    <w:rsid w:val="00E91ABF"/>
    <w:rsid w:val="00E91C27"/>
    <w:rsid w:val="00E92739"/>
    <w:rsid w:val="00E93CF8"/>
    <w:rsid w:val="00EA2814"/>
    <w:rsid w:val="00EA47B4"/>
    <w:rsid w:val="00EA61B4"/>
    <w:rsid w:val="00EB0438"/>
    <w:rsid w:val="00EB27A2"/>
    <w:rsid w:val="00EB3203"/>
    <w:rsid w:val="00EB5BAF"/>
    <w:rsid w:val="00EC0647"/>
    <w:rsid w:val="00EC107C"/>
    <w:rsid w:val="00EC4211"/>
    <w:rsid w:val="00EC4272"/>
    <w:rsid w:val="00EC5CCB"/>
    <w:rsid w:val="00EC6E40"/>
    <w:rsid w:val="00EC6FBC"/>
    <w:rsid w:val="00ED174C"/>
    <w:rsid w:val="00ED35E5"/>
    <w:rsid w:val="00EE5AA2"/>
    <w:rsid w:val="00EE653E"/>
    <w:rsid w:val="00EF26D1"/>
    <w:rsid w:val="00EF2D16"/>
    <w:rsid w:val="00EF35EB"/>
    <w:rsid w:val="00EF515F"/>
    <w:rsid w:val="00EF549D"/>
    <w:rsid w:val="00F04AFE"/>
    <w:rsid w:val="00F054FF"/>
    <w:rsid w:val="00F079C1"/>
    <w:rsid w:val="00F159B9"/>
    <w:rsid w:val="00F1659E"/>
    <w:rsid w:val="00F2133F"/>
    <w:rsid w:val="00F222C1"/>
    <w:rsid w:val="00F30E86"/>
    <w:rsid w:val="00F31637"/>
    <w:rsid w:val="00F33BB3"/>
    <w:rsid w:val="00F4076E"/>
    <w:rsid w:val="00F44AB4"/>
    <w:rsid w:val="00F458CB"/>
    <w:rsid w:val="00F46A36"/>
    <w:rsid w:val="00F474FF"/>
    <w:rsid w:val="00F51F40"/>
    <w:rsid w:val="00F523C9"/>
    <w:rsid w:val="00F52A5F"/>
    <w:rsid w:val="00F5698C"/>
    <w:rsid w:val="00F61DCC"/>
    <w:rsid w:val="00F61EA2"/>
    <w:rsid w:val="00F631A1"/>
    <w:rsid w:val="00F64EFE"/>
    <w:rsid w:val="00F65D76"/>
    <w:rsid w:val="00F65EE3"/>
    <w:rsid w:val="00F727C5"/>
    <w:rsid w:val="00F90505"/>
    <w:rsid w:val="00F922E2"/>
    <w:rsid w:val="00F93850"/>
    <w:rsid w:val="00F94E54"/>
    <w:rsid w:val="00F94F1F"/>
    <w:rsid w:val="00F9518A"/>
    <w:rsid w:val="00F9547A"/>
    <w:rsid w:val="00F95B04"/>
    <w:rsid w:val="00F95CEC"/>
    <w:rsid w:val="00F97E23"/>
    <w:rsid w:val="00FA321D"/>
    <w:rsid w:val="00FA5383"/>
    <w:rsid w:val="00FA6CC2"/>
    <w:rsid w:val="00FB2A0A"/>
    <w:rsid w:val="00FB3B20"/>
    <w:rsid w:val="00FC26F9"/>
    <w:rsid w:val="00FC29F8"/>
    <w:rsid w:val="00FC39F9"/>
    <w:rsid w:val="00FC5C3D"/>
    <w:rsid w:val="00FC68CB"/>
    <w:rsid w:val="00FD2391"/>
    <w:rsid w:val="00FD5553"/>
    <w:rsid w:val="00FD5A61"/>
    <w:rsid w:val="00FE1FEE"/>
    <w:rsid w:val="00FE364E"/>
    <w:rsid w:val="00FE49BF"/>
    <w:rsid w:val="00FE68AD"/>
    <w:rsid w:val="00FF4423"/>
    <w:rsid w:val="00FF54B2"/>
    <w:rsid w:val="00FF7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23BA188F"/>
  <w15:docId w15:val="{A3B4B8FE-9E6D-40E2-A2EE-13DC78A1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A26"/>
    <w:pPr>
      <w:tabs>
        <w:tab w:val="left" w:pos="4464"/>
      </w:tabs>
    </w:pPr>
    <w:rPr>
      <w:rFonts w:ascii="Times New Roman" w:hAnsi="Times New Roman"/>
      <w:sz w:val="22"/>
      <w:szCs w:val="22"/>
    </w:rPr>
  </w:style>
  <w:style w:type="paragraph" w:styleId="Heading1">
    <w:name w:val="heading 1"/>
    <w:basedOn w:val="Normal"/>
    <w:next w:val="Normal"/>
    <w:link w:val="Heading1Char"/>
    <w:uiPriority w:val="9"/>
    <w:qFormat/>
    <w:rsid w:val="00D827F5"/>
    <w:pPr>
      <w:tabs>
        <w:tab w:val="left" w:pos="720"/>
      </w:tabs>
      <w:spacing w:before="240"/>
      <w:ind w:left="360" w:hanging="360"/>
      <w:outlineLvl w:val="0"/>
    </w:pPr>
    <w:rPr>
      <w:rFonts w:eastAsia="Times New Roman"/>
      <w:b/>
      <w:bCs/>
      <w:kern w:val="32"/>
      <w:szCs w:val="32"/>
      <w:lang w:val="x-none" w:eastAsia="x-none"/>
    </w:rPr>
  </w:style>
  <w:style w:type="paragraph" w:styleId="Heading2">
    <w:name w:val="heading 2"/>
    <w:basedOn w:val="Normal"/>
    <w:next w:val="Normal"/>
    <w:link w:val="Heading2Char"/>
    <w:uiPriority w:val="9"/>
    <w:qFormat/>
    <w:rsid w:val="006875D6"/>
    <w:pPr>
      <w:keepNext/>
      <w:spacing w:before="240" w:after="60" w:line="360" w:lineRule="auto"/>
      <w:ind w:left="360" w:hanging="360"/>
      <w:contextualSpacing/>
      <w:outlineLvl w:val="1"/>
    </w:pPr>
    <w:rPr>
      <w:rFonts w:eastAsia="Times New Roman"/>
      <w:b/>
      <w:bCs/>
      <w:i/>
      <w:iCs/>
      <w:szCs w:val="28"/>
      <w:lang w:val="x-none" w:eastAsia="x-none"/>
    </w:rPr>
  </w:style>
  <w:style w:type="paragraph" w:styleId="Heading3">
    <w:name w:val="heading 3"/>
    <w:basedOn w:val="Normal"/>
    <w:next w:val="Normal"/>
    <w:link w:val="Heading3Char"/>
    <w:uiPriority w:val="9"/>
    <w:qFormat/>
    <w:rsid w:val="00BC00B5"/>
    <w:pPr>
      <w:spacing w:before="240" w:after="60"/>
      <w:ind w:hanging="360"/>
      <w:outlineLvl w:val="2"/>
    </w:pPr>
    <w:rPr>
      <w:rFonts w:eastAsia="Times New Roman"/>
      <w:b/>
      <w:bCs/>
      <w:sz w:val="20"/>
      <w:szCs w:val="26"/>
      <w:lang w:val="x-none" w:eastAsia="x-none"/>
    </w:rPr>
  </w:style>
  <w:style w:type="paragraph" w:styleId="Heading4">
    <w:name w:val="heading 4"/>
    <w:basedOn w:val="Normal"/>
    <w:next w:val="Normal"/>
    <w:link w:val="Heading4Char"/>
    <w:uiPriority w:val="9"/>
    <w:qFormat/>
    <w:rsid w:val="00BC00B5"/>
    <w:pPr>
      <w:spacing w:before="240" w:after="60"/>
      <w:ind w:hanging="360"/>
      <w:outlineLvl w:val="3"/>
    </w:pPr>
    <w:rPr>
      <w:rFonts w:eastAsia="Times New Roman"/>
      <w:b/>
      <w:bCs/>
      <w:sz w:val="20"/>
      <w:szCs w:val="28"/>
      <w:lang w:val="x-none" w:eastAsia="x-none"/>
    </w:rPr>
  </w:style>
  <w:style w:type="paragraph" w:styleId="Heading5">
    <w:name w:val="heading 5"/>
    <w:basedOn w:val="Normal"/>
    <w:next w:val="Normal"/>
    <w:link w:val="Heading5Char"/>
    <w:uiPriority w:val="9"/>
    <w:qFormat/>
    <w:rsid w:val="00946423"/>
    <w:pPr>
      <w:spacing w:before="240" w:after="60"/>
      <w:ind w:hanging="3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C96"/>
    <w:pPr>
      <w:tabs>
        <w:tab w:val="center" w:pos="4680"/>
        <w:tab w:val="right" w:pos="9360"/>
      </w:tabs>
      <w:contextualSpacing/>
      <w:jc w:val="center"/>
    </w:pPr>
    <w:rPr>
      <w:b/>
      <w:lang w:val="x-none" w:eastAsia="x-none"/>
    </w:rPr>
  </w:style>
  <w:style w:type="character" w:customStyle="1" w:styleId="HeaderChar">
    <w:name w:val="Header Char"/>
    <w:link w:val="Header"/>
    <w:uiPriority w:val="99"/>
    <w:rsid w:val="00B65C96"/>
    <w:rPr>
      <w:rFonts w:ascii="Arial" w:hAnsi="Arial"/>
      <w:b/>
      <w:sz w:val="22"/>
      <w:szCs w:val="22"/>
      <w:lang w:val="x-none" w:eastAsia="x-none"/>
    </w:rPr>
  </w:style>
  <w:style w:type="paragraph" w:styleId="Footer">
    <w:name w:val="footer"/>
    <w:basedOn w:val="Normal"/>
    <w:link w:val="FooterChar"/>
    <w:uiPriority w:val="99"/>
    <w:unhideWhenUsed/>
    <w:rsid w:val="000415EF"/>
    <w:pPr>
      <w:tabs>
        <w:tab w:val="center" w:pos="4680"/>
        <w:tab w:val="right" w:pos="9360"/>
      </w:tabs>
      <w:jc w:val="center"/>
    </w:pPr>
    <w:rPr>
      <w:rFonts w:ascii="Verdana" w:hAnsi="Verdana"/>
      <w:lang w:val="x-none" w:eastAsia="x-none"/>
    </w:rPr>
  </w:style>
  <w:style w:type="character" w:customStyle="1" w:styleId="FooterChar">
    <w:name w:val="Footer Char"/>
    <w:link w:val="Footer"/>
    <w:uiPriority w:val="99"/>
    <w:rsid w:val="000415EF"/>
    <w:rPr>
      <w:rFonts w:ascii="Verdana" w:hAnsi="Verdana"/>
      <w:sz w:val="22"/>
      <w:szCs w:val="22"/>
      <w:lang w:val="x-none" w:eastAsia="x-none"/>
    </w:rPr>
  </w:style>
  <w:style w:type="character" w:customStyle="1" w:styleId="Heading1Char">
    <w:name w:val="Heading 1 Char"/>
    <w:link w:val="Heading1"/>
    <w:uiPriority w:val="9"/>
    <w:rsid w:val="00D827F5"/>
    <w:rPr>
      <w:rFonts w:ascii="Times New Roman" w:eastAsia="Times New Roman" w:hAnsi="Times New Roman"/>
      <w:b/>
      <w:bCs/>
      <w:kern w:val="32"/>
      <w:sz w:val="22"/>
      <w:szCs w:val="32"/>
      <w:lang w:val="x-none" w:eastAsia="x-none"/>
    </w:rPr>
  </w:style>
  <w:style w:type="paragraph" w:customStyle="1" w:styleId="ItemTitle2">
    <w:name w:val="Item Title 2"/>
    <w:basedOn w:val="Normal"/>
    <w:qFormat/>
    <w:rsid w:val="00D34929"/>
    <w:pPr>
      <w:keepLines/>
      <w:tabs>
        <w:tab w:val="left" w:pos="1008"/>
      </w:tabs>
      <w:spacing w:after="240"/>
      <w:ind w:left="1008" w:hanging="288"/>
      <w:contextualSpacing/>
      <w:jc w:val="both"/>
    </w:pPr>
  </w:style>
  <w:style w:type="paragraph" w:customStyle="1" w:styleId="ItemComments">
    <w:name w:val="Item Comments"/>
    <w:basedOn w:val="Normal"/>
    <w:qFormat/>
    <w:rsid w:val="00376FAF"/>
    <w:pPr>
      <w:tabs>
        <w:tab w:val="clear" w:pos="4464"/>
      </w:tabs>
      <w:ind w:left="720"/>
      <w:contextualSpacing/>
      <w:jc w:val="both"/>
    </w:pPr>
  </w:style>
  <w:style w:type="paragraph" w:customStyle="1" w:styleId="Tag">
    <w:name w:val="Tag"/>
    <w:basedOn w:val="Normal"/>
    <w:qFormat/>
    <w:rsid w:val="00931560"/>
    <w:pPr>
      <w:ind w:left="720"/>
    </w:pPr>
    <w:rPr>
      <w:b/>
      <w:u w:val="single"/>
    </w:rPr>
  </w:style>
  <w:style w:type="paragraph" w:customStyle="1" w:styleId="CommitteeAssign">
    <w:name w:val="Committee Assign"/>
    <w:basedOn w:val="Normal"/>
    <w:qFormat/>
    <w:rsid w:val="001213EC"/>
    <w:pPr>
      <w:tabs>
        <w:tab w:val="right" w:pos="9360"/>
      </w:tabs>
      <w:spacing w:before="120"/>
      <w:ind w:left="1440"/>
    </w:pPr>
    <w:rPr>
      <w:b/>
      <w:color w:val="0000FF"/>
      <w:sz w:val="20"/>
    </w:rPr>
  </w:style>
  <w:style w:type="paragraph" w:customStyle="1" w:styleId="TemplateCode">
    <w:name w:val="Template Code"/>
    <w:basedOn w:val="Normal"/>
    <w:qFormat/>
    <w:rsid w:val="00F77EEC"/>
    <w:pPr>
      <w:spacing w:after="240"/>
      <w:ind w:left="-720"/>
    </w:pPr>
    <w:rPr>
      <w:rFonts w:ascii="Courier New" w:hAnsi="Courier New"/>
      <w:b/>
      <w:color w:val="76923C"/>
      <w:sz w:val="20"/>
    </w:rPr>
  </w:style>
  <w:style w:type="paragraph" w:customStyle="1" w:styleId="TemplateComment">
    <w:name w:val="Template Comment"/>
    <w:basedOn w:val="TemplateCode"/>
    <w:qFormat/>
    <w:rsid w:val="00195432"/>
    <w:pPr>
      <w:keepNext/>
      <w:spacing w:after="0"/>
    </w:pPr>
    <w:rPr>
      <w:b w:val="0"/>
      <w:i/>
      <w:color w:val="9BBB59"/>
    </w:rPr>
  </w:style>
  <w:style w:type="paragraph" w:customStyle="1" w:styleId="BulletinTitle">
    <w:name w:val="Bulletin Title"/>
    <w:basedOn w:val="Normal"/>
    <w:qFormat/>
    <w:rsid w:val="001213EC"/>
    <w:pPr>
      <w:keepNext/>
      <w:keepLines/>
      <w:spacing w:before="120"/>
      <w:ind w:left="1440"/>
    </w:pPr>
    <w:rPr>
      <w:sz w:val="20"/>
    </w:rPr>
  </w:style>
  <w:style w:type="paragraph" w:styleId="BalloonText">
    <w:name w:val="Balloon Text"/>
    <w:basedOn w:val="Normal"/>
    <w:link w:val="BalloonTextChar"/>
    <w:uiPriority w:val="99"/>
    <w:semiHidden/>
    <w:unhideWhenUsed/>
    <w:rsid w:val="008135F7"/>
    <w:rPr>
      <w:rFonts w:ascii="Tahoma" w:hAnsi="Tahoma"/>
      <w:sz w:val="16"/>
      <w:szCs w:val="16"/>
      <w:lang w:val="x-none" w:eastAsia="x-none"/>
    </w:rPr>
  </w:style>
  <w:style w:type="character" w:customStyle="1" w:styleId="BalloonTextChar">
    <w:name w:val="Balloon Text Char"/>
    <w:link w:val="BalloonText"/>
    <w:uiPriority w:val="99"/>
    <w:semiHidden/>
    <w:rsid w:val="008135F7"/>
    <w:rPr>
      <w:rFonts w:ascii="Tahoma" w:hAnsi="Tahoma" w:cs="Tahoma"/>
      <w:sz w:val="16"/>
      <w:szCs w:val="16"/>
    </w:rPr>
  </w:style>
  <w:style w:type="character" w:customStyle="1" w:styleId="Heading2Char">
    <w:name w:val="Heading 2 Char"/>
    <w:link w:val="Heading2"/>
    <w:uiPriority w:val="9"/>
    <w:rsid w:val="006875D6"/>
    <w:rPr>
      <w:rFonts w:ascii="Arial" w:eastAsia="Times New Roman" w:hAnsi="Arial"/>
      <w:b/>
      <w:bCs/>
      <w:i/>
      <w:iCs/>
      <w:sz w:val="22"/>
      <w:szCs w:val="28"/>
      <w:lang w:val="x-none" w:eastAsia="x-none"/>
    </w:rPr>
  </w:style>
  <w:style w:type="character" w:customStyle="1" w:styleId="Heading3Char">
    <w:name w:val="Heading 3 Char"/>
    <w:link w:val="Heading3"/>
    <w:uiPriority w:val="9"/>
    <w:rsid w:val="00BC00B5"/>
    <w:rPr>
      <w:rFonts w:ascii="Arial" w:eastAsia="Times New Roman" w:hAnsi="Arial"/>
      <w:b/>
      <w:bCs/>
      <w:szCs w:val="26"/>
      <w:lang w:val="x-none" w:eastAsia="x-none"/>
    </w:rPr>
  </w:style>
  <w:style w:type="paragraph" w:customStyle="1" w:styleId="BulletinMainLine">
    <w:name w:val="Bulletin Main Line"/>
    <w:basedOn w:val="Normal"/>
    <w:next w:val="Normal"/>
    <w:qFormat/>
    <w:rsid w:val="00A343A3"/>
    <w:pPr>
      <w:keepNext/>
      <w:spacing w:before="120"/>
      <w:ind w:left="1440" w:hanging="1800"/>
    </w:pPr>
    <w:rPr>
      <w:sz w:val="20"/>
    </w:rPr>
  </w:style>
  <w:style w:type="paragraph" w:customStyle="1" w:styleId="BlockMotion">
    <w:name w:val="Block Motion"/>
    <w:basedOn w:val="Normal"/>
    <w:rsid w:val="009E0CD2"/>
    <w:pPr>
      <w:keepNext/>
      <w:keepLines/>
      <w:pBdr>
        <w:top w:val="single" w:sz="4" w:space="6" w:color="999999"/>
        <w:left w:val="single" w:sz="4" w:space="6" w:color="999999"/>
        <w:bottom w:val="single" w:sz="4" w:space="6" w:color="999999"/>
        <w:right w:val="single" w:sz="4" w:space="6" w:color="999999"/>
      </w:pBdr>
      <w:shd w:val="clear" w:color="auto" w:fill="F3F3F3"/>
      <w:tabs>
        <w:tab w:val="right" w:pos="9180"/>
      </w:tabs>
      <w:spacing w:before="120" w:after="20" w:line="276" w:lineRule="auto"/>
      <w:ind w:left="1656" w:hanging="1656"/>
      <w:contextualSpacing/>
    </w:pPr>
    <w:rPr>
      <w:rFonts w:eastAsia="Times New Roman" w:cs="Verdana"/>
      <w:szCs w:val="20"/>
    </w:rPr>
  </w:style>
  <w:style w:type="paragraph" w:styleId="ListParagraph">
    <w:name w:val="List Paragraph"/>
    <w:basedOn w:val="Normal"/>
    <w:uiPriority w:val="34"/>
    <w:qFormat/>
    <w:rsid w:val="001213EC"/>
    <w:pPr>
      <w:ind w:left="720"/>
    </w:pPr>
    <w:rPr>
      <w:sz w:val="20"/>
    </w:rPr>
  </w:style>
  <w:style w:type="character" w:customStyle="1" w:styleId="VariableStyle">
    <w:name w:val="Variable Style"/>
    <w:uiPriority w:val="1"/>
    <w:qFormat/>
    <w:rsid w:val="000137ED"/>
    <w:rPr>
      <w:rFonts w:ascii="Courier New" w:hAnsi="Courier New" w:cs="Courier New" w:hint="default"/>
      <w:color w:val="76923C"/>
      <w:sz w:val="20"/>
    </w:rPr>
  </w:style>
  <w:style w:type="character" w:styleId="Hyperlink">
    <w:name w:val="Hyperlink"/>
    <w:uiPriority w:val="99"/>
    <w:unhideWhenUsed/>
    <w:rsid w:val="0075798E"/>
    <w:rPr>
      <w:color w:val="0000FF"/>
      <w:u w:val="single"/>
    </w:rPr>
  </w:style>
  <w:style w:type="paragraph" w:customStyle="1" w:styleId="RollCallList">
    <w:name w:val="Roll Call List"/>
    <w:basedOn w:val="Normal"/>
    <w:qFormat/>
    <w:rsid w:val="001213EC"/>
    <w:pPr>
      <w:tabs>
        <w:tab w:val="left" w:pos="360"/>
        <w:tab w:val="left" w:pos="4320"/>
      </w:tabs>
      <w:spacing w:before="240"/>
      <w:contextualSpacing/>
    </w:pPr>
    <w:rPr>
      <w:color w:val="404040"/>
      <w:sz w:val="20"/>
    </w:rPr>
  </w:style>
  <w:style w:type="character" w:customStyle="1" w:styleId="Heading4Char">
    <w:name w:val="Heading 4 Char"/>
    <w:link w:val="Heading4"/>
    <w:uiPriority w:val="9"/>
    <w:rsid w:val="00BC00B5"/>
    <w:rPr>
      <w:rFonts w:ascii="Arial" w:eastAsia="Times New Roman" w:hAnsi="Arial"/>
      <w:b/>
      <w:bCs/>
      <w:szCs w:val="28"/>
      <w:lang w:val="x-none" w:eastAsia="x-none"/>
    </w:rPr>
  </w:style>
  <w:style w:type="paragraph" w:customStyle="1" w:styleId="OpenText">
    <w:name w:val="Open Text"/>
    <w:basedOn w:val="Normal"/>
    <w:qFormat/>
    <w:rsid w:val="00DD2CF1"/>
    <w:pPr>
      <w:tabs>
        <w:tab w:val="clear" w:pos="4464"/>
      </w:tabs>
      <w:jc w:val="both"/>
    </w:pPr>
    <w:rPr>
      <w:color w:val="595959"/>
      <w:sz w:val="20"/>
    </w:rPr>
  </w:style>
  <w:style w:type="paragraph" w:customStyle="1" w:styleId="RollCallTable">
    <w:name w:val="Roll Call Table"/>
    <w:basedOn w:val="Normal"/>
    <w:qFormat/>
    <w:rsid w:val="005F1271"/>
    <w:rPr>
      <w:color w:val="404040"/>
    </w:rPr>
  </w:style>
  <w:style w:type="character" w:customStyle="1" w:styleId="Heading5Char">
    <w:name w:val="Heading 5 Char"/>
    <w:link w:val="Heading5"/>
    <w:uiPriority w:val="9"/>
    <w:rsid w:val="00946423"/>
    <w:rPr>
      <w:rFonts w:ascii="Calibri" w:eastAsia="Times New Roman" w:hAnsi="Calibri" w:cs="Times New Roman"/>
      <w:b/>
      <w:bCs/>
      <w:i/>
      <w:iCs/>
      <w:sz w:val="26"/>
      <w:szCs w:val="26"/>
    </w:rPr>
  </w:style>
  <w:style w:type="paragraph" w:customStyle="1" w:styleId="CommentsItem">
    <w:name w:val="Comments Item"/>
    <w:qFormat/>
    <w:rsid w:val="00396B04"/>
    <w:pPr>
      <w:ind w:left="-360" w:firstLine="360"/>
      <w:contextualSpacing/>
    </w:pPr>
    <w:rPr>
      <w:rFonts w:ascii="Times New Roman" w:hAnsi="Times New Roman"/>
      <w:sz w:val="22"/>
      <w:szCs w:val="22"/>
    </w:rPr>
  </w:style>
  <w:style w:type="paragraph" w:customStyle="1" w:styleId="MinutesAccept">
    <w:name w:val="MinutesAccept"/>
    <w:basedOn w:val="Normal"/>
    <w:qFormat/>
    <w:rsid w:val="004B72F5"/>
    <w:pPr>
      <w:ind w:firstLine="720"/>
    </w:pPr>
  </w:style>
  <w:style w:type="paragraph" w:customStyle="1" w:styleId="Motions">
    <w:name w:val="Motions"/>
    <w:basedOn w:val="Normal"/>
    <w:qFormat/>
    <w:rsid w:val="00AE3DD8"/>
    <w:pPr>
      <w:tabs>
        <w:tab w:val="left" w:pos="360"/>
      </w:tabs>
    </w:pPr>
  </w:style>
  <w:style w:type="paragraph" w:customStyle="1" w:styleId="ResBody">
    <w:name w:val="ResBody"/>
    <w:basedOn w:val="Normal"/>
    <w:qFormat/>
    <w:rsid w:val="00095EDB"/>
    <w:pPr>
      <w:spacing w:before="240"/>
      <w:contextualSpacing/>
    </w:pPr>
  </w:style>
  <w:style w:type="table" w:styleId="TableGrid">
    <w:name w:val="Table Grid"/>
    <w:basedOn w:val="TableNormal"/>
    <w:uiPriority w:val="59"/>
    <w:rsid w:val="00440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Items">
    <w:name w:val="Report Items"/>
    <w:basedOn w:val="ItemTitle2"/>
    <w:qFormat/>
    <w:rsid w:val="00F40450"/>
    <w:pPr>
      <w:ind w:left="-360" w:firstLine="720"/>
    </w:pPr>
    <w:rPr>
      <w:b/>
    </w:rPr>
  </w:style>
  <w:style w:type="paragraph" w:customStyle="1" w:styleId="itemtitle20">
    <w:name w:val="item title #2"/>
    <w:basedOn w:val="ReportItems"/>
    <w:qFormat/>
    <w:rsid w:val="00801B28"/>
    <w:pPr>
      <w:spacing w:after="0"/>
      <w:ind w:left="648" w:hanging="216"/>
    </w:pPr>
  </w:style>
  <w:style w:type="paragraph" w:customStyle="1" w:styleId="footerstyles">
    <w:name w:val="footer styles"/>
    <w:basedOn w:val="Normal"/>
    <w:qFormat/>
    <w:rsid w:val="00EC152B"/>
    <w:pPr>
      <w:ind w:left="-288"/>
    </w:pPr>
  </w:style>
  <w:style w:type="paragraph" w:customStyle="1" w:styleId="Style1">
    <w:name w:val="Style1"/>
    <w:basedOn w:val="footerstyles"/>
    <w:qFormat/>
    <w:rsid w:val="00C93A9E"/>
    <w:pPr>
      <w:ind w:left="-432"/>
    </w:pPr>
  </w:style>
  <w:style w:type="paragraph" w:customStyle="1" w:styleId="Style2">
    <w:name w:val="Style2"/>
    <w:basedOn w:val="Style1"/>
    <w:qFormat/>
    <w:rsid w:val="000D675A"/>
    <w:pPr>
      <w:ind w:left="-576"/>
    </w:pPr>
  </w:style>
  <w:style w:type="paragraph" w:customStyle="1" w:styleId="Style3">
    <w:name w:val="Style3"/>
    <w:basedOn w:val="Style2"/>
    <w:qFormat/>
    <w:rsid w:val="000E5FEC"/>
    <w:pPr>
      <w:ind w:left="-864"/>
      <w:jc w:val="center"/>
    </w:pPr>
    <w:rPr>
      <w:sz w:val="16"/>
    </w:rPr>
  </w:style>
  <w:style w:type="paragraph" w:customStyle="1" w:styleId="Style4">
    <w:name w:val="Style4"/>
    <w:basedOn w:val="Style3"/>
    <w:qFormat/>
    <w:rsid w:val="00C40B03"/>
    <w:pPr>
      <w:ind w:left="-288"/>
    </w:pPr>
  </w:style>
  <w:style w:type="paragraph" w:customStyle="1" w:styleId="Style5">
    <w:name w:val="Style5"/>
    <w:basedOn w:val="Style4"/>
    <w:qFormat/>
    <w:rsid w:val="00291EFF"/>
    <w:pPr>
      <w:ind w:left="-576"/>
    </w:pPr>
  </w:style>
  <w:style w:type="paragraph" w:customStyle="1" w:styleId="Style6">
    <w:name w:val="Style6"/>
    <w:basedOn w:val="Style5"/>
    <w:qFormat/>
    <w:rsid w:val="005E26E2"/>
    <w:pPr>
      <w:ind w:left="-864"/>
    </w:pPr>
  </w:style>
  <w:style w:type="paragraph" w:customStyle="1" w:styleId="Style7">
    <w:name w:val="Style7"/>
    <w:basedOn w:val="Style6"/>
    <w:qFormat/>
    <w:rsid w:val="005E26E2"/>
    <w:pPr>
      <w:ind w:left="-720"/>
    </w:pPr>
  </w:style>
  <w:style w:type="paragraph" w:customStyle="1" w:styleId="Style8">
    <w:name w:val="Style8"/>
    <w:basedOn w:val="Style7"/>
    <w:qFormat/>
    <w:rsid w:val="00E76787"/>
    <w:pPr>
      <w:ind w:left="-864"/>
    </w:pPr>
  </w:style>
  <w:style w:type="paragraph" w:customStyle="1" w:styleId="itemtitle3">
    <w:name w:val="item title 3"/>
    <w:basedOn w:val="itemtitle20"/>
    <w:qFormat/>
    <w:rsid w:val="003F36C0"/>
    <w:rPr>
      <w:u w:val="single"/>
    </w:rPr>
  </w:style>
  <w:style w:type="paragraph" w:customStyle="1" w:styleId="governmentoperationssecttitles">
    <w:name w:val="government operations sect titles"/>
    <w:basedOn w:val="Heading1"/>
    <w:qFormat/>
    <w:rsid w:val="003608B4"/>
    <w:pPr>
      <w:tabs>
        <w:tab w:val="left" w:pos="360"/>
      </w:tabs>
    </w:pPr>
    <w:rPr>
      <w:lang w:val="en-US"/>
    </w:rPr>
  </w:style>
  <w:style w:type="paragraph" w:customStyle="1" w:styleId="governmentmotionstatementstyles">
    <w:name w:val="government motion statement styles"/>
    <w:basedOn w:val="Motions"/>
    <w:qFormat/>
    <w:rsid w:val="00BA2157"/>
    <w:pPr>
      <w:ind w:left="720"/>
    </w:pPr>
  </w:style>
  <w:style w:type="paragraph" w:customStyle="1" w:styleId="governmentoperationscommittee">
    <w:name w:val="government operations committee"/>
    <w:basedOn w:val="itemtitle20"/>
    <w:qFormat/>
    <w:rsid w:val="00BD477B"/>
    <w:pPr>
      <w:ind w:left="576" w:hanging="576"/>
    </w:pPr>
    <w:rPr>
      <w:u w:val="single"/>
    </w:rPr>
  </w:style>
  <w:style w:type="paragraph" w:customStyle="1" w:styleId="governmentoperationsreports">
    <w:name w:val="government operations reports"/>
    <w:basedOn w:val="governmentmotionstatementstyles"/>
    <w:qFormat/>
    <w:rsid w:val="00567389"/>
  </w:style>
  <w:style w:type="paragraph" w:customStyle="1" w:styleId="planningcommissionresolution">
    <w:name w:val="planning commission resolution"/>
    <w:basedOn w:val="itemtitle3"/>
    <w:qFormat/>
    <w:rsid w:val="00C10395"/>
    <w:pPr>
      <w:ind w:left="720" w:hanging="720"/>
      <w:jc w:val="left"/>
    </w:pPr>
    <w:rPr>
      <w:b w:val="0"/>
      <w:u w:val="none"/>
    </w:rPr>
  </w:style>
  <w:style w:type="paragraph" w:customStyle="1" w:styleId="planningdevelopmentsecttitle">
    <w:name w:val="planning development secttitle"/>
    <w:basedOn w:val="Heading1"/>
    <w:qFormat/>
    <w:rsid w:val="007211A3"/>
  </w:style>
  <w:style w:type="paragraph" w:customStyle="1" w:styleId="governmentoperationscommitteeheader">
    <w:name w:val="government operations committee header"/>
    <w:basedOn w:val="Header"/>
    <w:qFormat/>
    <w:rsid w:val="00DC6EBA"/>
    <w:rPr>
      <w:sz w:val="28"/>
    </w:rPr>
  </w:style>
  <w:style w:type="paragraph" w:customStyle="1" w:styleId="noboldresfile">
    <w:name w:val="no bold res file"/>
    <w:basedOn w:val="planningcommissionresolution"/>
    <w:qFormat/>
    <w:rsid w:val="00500F9C"/>
    <w:pPr>
      <w:ind w:left="360"/>
    </w:pPr>
    <w:rPr>
      <w:b/>
      <w:u w:val="single"/>
    </w:rPr>
  </w:style>
  <w:style w:type="paragraph" w:customStyle="1" w:styleId="reportoncommunityhousingstyle">
    <w:name w:val="report on community housing style"/>
    <w:basedOn w:val="planningcommissionresolution"/>
    <w:qFormat/>
    <w:rsid w:val="006C64AF"/>
    <w:pPr>
      <w:ind w:left="2160" w:hanging="2520"/>
    </w:pPr>
    <w:rPr>
      <w:b/>
      <w:u w:val="single"/>
    </w:rPr>
  </w:style>
  <w:style w:type="paragraph" w:customStyle="1" w:styleId="sectiontitles">
    <w:name w:val="sectiontitles"/>
    <w:basedOn w:val="planningdevelopmentsecttitle"/>
    <w:qFormat/>
    <w:rsid w:val="00A30406"/>
  </w:style>
  <w:style w:type="paragraph" w:customStyle="1" w:styleId="pdres2">
    <w:name w:val="pd res2"/>
    <w:basedOn w:val="planningcommissionresolution"/>
    <w:qFormat/>
    <w:rsid w:val="0067354A"/>
    <w:pPr>
      <w:ind w:left="2160" w:hanging="2520"/>
    </w:pPr>
    <w:rPr>
      <w:b/>
      <w:u w:val="single"/>
    </w:rPr>
  </w:style>
  <w:style w:type="character" w:customStyle="1" w:styleId="ResTypeName">
    <w:name w:val="ResTypeName"/>
    <w:uiPriority w:val="1"/>
    <w:qFormat/>
    <w:rsid w:val="00E90289"/>
    <w:rPr>
      <w:caps/>
      <w:smallCaps w:val="0"/>
    </w:rPr>
  </w:style>
  <w:style w:type="paragraph" w:customStyle="1" w:styleId="itemtitleminutes">
    <w:name w:val="itemtitleminutes"/>
    <w:basedOn w:val="ItemTitle2"/>
    <w:qFormat/>
    <w:rsid w:val="00F81ED2"/>
    <w:pPr>
      <w:ind w:left="-360" w:firstLine="0"/>
    </w:pPr>
    <w:rPr>
      <w:u w:val="single"/>
    </w:rPr>
  </w:style>
  <w:style w:type="paragraph" w:customStyle="1" w:styleId="itemtitle30">
    <w:name w:val="itemtitle3"/>
    <w:basedOn w:val="ItemTitle2"/>
    <w:qFormat/>
    <w:rsid w:val="00293712"/>
    <w:pPr>
      <w:spacing w:after="0"/>
      <w:ind w:left="936" w:hanging="216"/>
    </w:pPr>
  </w:style>
  <w:style w:type="paragraph" w:customStyle="1" w:styleId="newsecttitles">
    <w:name w:val="newsecttitles"/>
    <w:basedOn w:val="Normal"/>
    <w:qFormat/>
    <w:rsid w:val="00AD5D29"/>
    <w:pPr>
      <w:tabs>
        <w:tab w:val="left" w:pos="720"/>
      </w:tabs>
      <w:spacing w:before="240"/>
    </w:pPr>
    <w:rPr>
      <w:b/>
    </w:rPr>
  </w:style>
  <w:style w:type="paragraph" w:customStyle="1" w:styleId="Heading10">
    <w:name w:val="Heading 1_0"/>
    <w:basedOn w:val="Normal0"/>
    <w:next w:val="Normal0"/>
    <w:link w:val="Heading1Char0"/>
    <w:uiPriority w:val="9"/>
    <w:qFormat/>
    <w:rsid w:val="00D827F5"/>
    <w:pPr>
      <w:tabs>
        <w:tab w:val="left" w:pos="720"/>
      </w:tabs>
      <w:spacing w:before="240"/>
      <w:ind w:left="360" w:hanging="360"/>
      <w:outlineLvl w:val="0"/>
    </w:pPr>
    <w:rPr>
      <w:rFonts w:eastAsia="Times New Roman"/>
      <w:b/>
      <w:bCs/>
      <w:kern w:val="32"/>
      <w:szCs w:val="32"/>
      <w:lang w:val="x-none" w:eastAsia="x-none"/>
    </w:rPr>
  </w:style>
  <w:style w:type="paragraph" w:customStyle="1" w:styleId="Normal0">
    <w:name w:val="Normal_0"/>
    <w:qFormat/>
    <w:rsid w:val="00F43A26"/>
    <w:pPr>
      <w:tabs>
        <w:tab w:val="left" w:pos="4464"/>
      </w:tabs>
    </w:pPr>
    <w:rPr>
      <w:rFonts w:ascii="Times New Roman" w:hAnsi="Times New Roman"/>
      <w:sz w:val="22"/>
      <w:szCs w:val="22"/>
    </w:rPr>
  </w:style>
  <w:style w:type="character" w:customStyle="1" w:styleId="Heading1Char0">
    <w:name w:val="Heading 1 Char_0"/>
    <w:link w:val="Heading10"/>
    <w:uiPriority w:val="9"/>
    <w:rsid w:val="00D827F5"/>
    <w:rPr>
      <w:rFonts w:ascii="Times New Roman" w:eastAsia="Times New Roman" w:hAnsi="Times New Roman"/>
      <w:b/>
      <w:bCs/>
      <w:kern w:val="32"/>
      <w:sz w:val="22"/>
      <w:szCs w:val="32"/>
      <w:lang w:val="x-none" w:eastAsia="x-none"/>
    </w:rPr>
  </w:style>
  <w:style w:type="paragraph" w:customStyle="1" w:styleId="OpenText0">
    <w:name w:val="Open Text_0"/>
    <w:basedOn w:val="Normal0"/>
    <w:qFormat/>
    <w:rsid w:val="00DD2CF1"/>
    <w:pPr>
      <w:tabs>
        <w:tab w:val="clear" w:pos="4464"/>
      </w:tabs>
      <w:jc w:val="both"/>
    </w:pPr>
    <w:rPr>
      <w:color w:val="595959"/>
      <w:sz w:val="20"/>
    </w:rPr>
  </w:style>
  <w:style w:type="paragraph" w:customStyle="1" w:styleId="ItemComments0">
    <w:name w:val="Item Comments_0"/>
    <w:basedOn w:val="Normal0"/>
    <w:qFormat/>
    <w:rsid w:val="00376FAF"/>
    <w:pPr>
      <w:tabs>
        <w:tab w:val="clear" w:pos="4464"/>
      </w:tabs>
      <w:ind w:left="720"/>
      <w:contextualSpacing/>
      <w:jc w:val="both"/>
    </w:pPr>
  </w:style>
  <w:style w:type="paragraph" w:customStyle="1" w:styleId="RollCallTable0">
    <w:name w:val="Roll Call Table_0"/>
    <w:basedOn w:val="Normal00"/>
    <w:qFormat/>
    <w:rsid w:val="005F1271"/>
    <w:rPr>
      <w:color w:val="404040"/>
    </w:rPr>
  </w:style>
  <w:style w:type="paragraph" w:customStyle="1" w:styleId="Normal00">
    <w:name w:val="Normal_0_0"/>
    <w:qFormat/>
    <w:rsid w:val="00F43A26"/>
    <w:pPr>
      <w:tabs>
        <w:tab w:val="left" w:pos="4464"/>
      </w:tabs>
    </w:pPr>
    <w:rPr>
      <w:rFonts w:ascii="Times New Roman" w:hAnsi="Times New Roman"/>
      <w:sz w:val="22"/>
      <w:szCs w:val="22"/>
    </w:rPr>
  </w:style>
  <w:style w:type="paragraph" w:customStyle="1" w:styleId="ItemComments1">
    <w:name w:val="Item Comments_1"/>
    <w:basedOn w:val="Normal00"/>
    <w:qFormat/>
    <w:rsid w:val="00376FAF"/>
    <w:pPr>
      <w:tabs>
        <w:tab w:val="clear" w:pos="4464"/>
      </w:tabs>
      <w:ind w:left="720"/>
      <w:contextualSpacing/>
      <w:jc w:val="both"/>
    </w:pPr>
  </w:style>
  <w:style w:type="paragraph" w:customStyle="1" w:styleId="Heading11">
    <w:name w:val="Heading 1_1"/>
    <w:basedOn w:val="Normal01"/>
    <w:next w:val="Normal01"/>
    <w:link w:val="Heading1Char1"/>
    <w:uiPriority w:val="9"/>
    <w:qFormat/>
    <w:rsid w:val="00D827F5"/>
    <w:pPr>
      <w:tabs>
        <w:tab w:val="left" w:pos="720"/>
      </w:tabs>
      <w:spacing w:before="240"/>
      <w:ind w:left="360" w:hanging="360"/>
      <w:outlineLvl w:val="0"/>
    </w:pPr>
    <w:rPr>
      <w:rFonts w:eastAsia="Times New Roman"/>
      <w:b/>
      <w:bCs/>
      <w:kern w:val="32"/>
      <w:szCs w:val="32"/>
      <w:lang w:val="x-none" w:eastAsia="x-none"/>
    </w:rPr>
  </w:style>
  <w:style w:type="paragraph" w:customStyle="1" w:styleId="Normal01">
    <w:name w:val="Normal_0_1"/>
    <w:qFormat/>
    <w:rsid w:val="00F43A26"/>
    <w:pPr>
      <w:tabs>
        <w:tab w:val="left" w:pos="4464"/>
      </w:tabs>
    </w:pPr>
    <w:rPr>
      <w:rFonts w:ascii="Times New Roman" w:hAnsi="Times New Roman"/>
      <w:sz w:val="22"/>
      <w:szCs w:val="22"/>
    </w:rPr>
  </w:style>
  <w:style w:type="character" w:customStyle="1" w:styleId="Heading1Char1">
    <w:name w:val="Heading 1 Char_1"/>
    <w:link w:val="Heading11"/>
    <w:uiPriority w:val="9"/>
    <w:rsid w:val="00D827F5"/>
    <w:rPr>
      <w:rFonts w:ascii="Times New Roman" w:eastAsia="Times New Roman" w:hAnsi="Times New Roman"/>
      <w:b/>
      <w:bCs/>
      <w:kern w:val="32"/>
      <w:sz w:val="22"/>
      <w:szCs w:val="32"/>
      <w:lang w:val="x-none" w:eastAsia="x-none"/>
    </w:rPr>
  </w:style>
  <w:style w:type="paragraph" w:customStyle="1" w:styleId="OpenText1">
    <w:name w:val="Open Text_1"/>
    <w:basedOn w:val="Normal01"/>
    <w:qFormat/>
    <w:rsid w:val="00DD2CF1"/>
    <w:pPr>
      <w:tabs>
        <w:tab w:val="clear" w:pos="4464"/>
      </w:tabs>
      <w:jc w:val="both"/>
    </w:pPr>
    <w:rPr>
      <w:color w:val="595959"/>
      <w:sz w:val="20"/>
    </w:rPr>
  </w:style>
  <w:style w:type="paragraph" w:customStyle="1" w:styleId="ItemComments2">
    <w:name w:val="Item Comments_2"/>
    <w:basedOn w:val="Normal01"/>
    <w:qFormat/>
    <w:rsid w:val="00376FAF"/>
    <w:pPr>
      <w:tabs>
        <w:tab w:val="clear" w:pos="4464"/>
      </w:tabs>
      <w:ind w:left="720"/>
      <w:contextualSpacing/>
      <w:jc w:val="both"/>
    </w:pPr>
  </w:style>
  <w:style w:type="paragraph" w:customStyle="1" w:styleId="Heading12">
    <w:name w:val="Heading 1_2"/>
    <w:basedOn w:val="Normal02"/>
    <w:next w:val="Normal02"/>
    <w:link w:val="Heading1Char2"/>
    <w:uiPriority w:val="9"/>
    <w:qFormat/>
    <w:rsid w:val="00D827F5"/>
    <w:pPr>
      <w:tabs>
        <w:tab w:val="left" w:pos="720"/>
      </w:tabs>
      <w:spacing w:before="240"/>
      <w:ind w:left="360" w:hanging="360"/>
      <w:outlineLvl w:val="0"/>
    </w:pPr>
    <w:rPr>
      <w:rFonts w:eastAsia="Times New Roman"/>
      <w:b/>
      <w:bCs/>
      <w:kern w:val="32"/>
      <w:szCs w:val="32"/>
      <w:lang w:val="x-none" w:eastAsia="x-none"/>
    </w:rPr>
  </w:style>
  <w:style w:type="paragraph" w:customStyle="1" w:styleId="Normal02">
    <w:name w:val="Normal_0_2"/>
    <w:qFormat/>
    <w:rsid w:val="00F43A26"/>
    <w:pPr>
      <w:tabs>
        <w:tab w:val="left" w:pos="4464"/>
      </w:tabs>
    </w:pPr>
    <w:rPr>
      <w:rFonts w:ascii="Times New Roman" w:hAnsi="Times New Roman"/>
      <w:sz w:val="22"/>
      <w:szCs w:val="22"/>
    </w:rPr>
  </w:style>
  <w:style w:type="character" w:customStyle="1" w:styleId="Heading1Char2">
    <w:name w:val="Heading 1 Char_2"/>
    <w:link w:val="Heading12"/>
    <w:uiPriority w:val="9"/>
    <w:rsid w:val="00D827F5"/>
    <w:rPr>
      <w:rFonts w:ascii="Times New Roman" w:eastAsia="Times New Roman" w:hAnsi="Times New Roman"/>
      <w:b/>
      <w:bCs/>
      <w:kern w:val="32"/>
      <w:sz w:val="22"/>
      <w:szCs w:val="32"/>
      <w:lang w:val="x-none" w:eastAsia="x-none"/>
    </w:rPr>
  </w:style>
  <w:style w:type="paragraph" w:customStyle="1" w:styleId="OpenText2">
    <w:name w:val="Open Text_2"/>
    <w:basedOn w:val="Normal02"/>
    <w:qFormat/>
    <w:rsid w:val="00DD2CF1"/>
    <w:pPr>
      <w:tabs>
        <w:tab w:val="clear" w:pos="4464"/>
      </w:tabs>
      <w:jc w:val="both"/>
    </w:pPr>
    <w:rPr>
      <w:color w:val="595959"/>
      <w:sz w:val="20"/>
    </w:rPr>
  </w:style>
  <w:style w:type="paragraph" w:customStyle="1" w:styleId="ItemComments3">
    <w:name w:val="Item Comments_3"/>
    <w:basedOn w:val="Normal02"/>
    <w:qFormat/>
    <w:rsid w:val="00376FAF"/>
    <w:pPr>
      <w:tabs>
        <w:tab w:val="clear" w:pos="4464"/>
      </w:tabs>
      <w:ind w:left="720"/>
      <w:contextualSpacing/>
      <w:jc w:val="both"/>
    </w:pPr>
  </w:style>
  <w:style w:type="paragraph" w:customStyle="1" w:styleId="Heading13">
    <w:name w:val="Heading 1_3"/>
    <w:basedOn w:val="Normal03"/>
    <w:next w:val="Normal03"/>
    <w:link w:val="Heading1Char3"/>
    <w:uiPriority w:val="9"/>
    <w:qFormat/>
    <w:rsid w:val="00D827F5"/>
    <w:pPr>
      <w:tabs>
        <w:tab w:val="left" w:pos="720"/>
      </w:tabs>
      <w:spacing w:before="240"/>
      <w:ind w:left="360" w:hanging="360"/>
      <w:outlineLvl w:val="0"/>
    </w:pPr>
    <w:rPr>
      <w:rFonts w:eastAsia="Times New Roman"/>
      <w:b/>
      <w:bCs/>
      <w:kern w:val="32"/>
      <w:szCs w:val="32"/>
      <w:lang w:val="x-none" w:eastAsia="x-none"/>
    </w:rPr>
  </w:style>
  <w:style w:type="paragraph" w:customStyle="1" w:styleId="Normal03">
    <w:name w:val="Normal_0_3"/>
    <w:qFormat/>
    <w:rsid w:val="00F43A26"/>
    <w:pPr>
      <w:tabs>
        <w:tab w:val="left" w:pos="4464"/>
      </w:tabs>
    </w:pPr>
    <w:rPr>
      <w:rFonts w:ascii="Times New Roman" w:hAnsi="Times New Roman"/>
      <w:sz w:val="22"/>
      <w:szCs w:val="22"/>
    </w:rPr>
  </w:style>
  <w:style w:type="character" w:customStyle="1" w:styleId="Heading1Char3">
    <w:name w:val="Heading 1 Char_3"/>
    <w:link w:val="Heading13"/>
    <w:uiPriority w:val="9"/>
    <w:rsid w:val="00D827F5"/>
    <w:rPr>
      <w:rFonts w:ascii="Times New Roman" w:eastAsia="Times New Roman" w:hAnsi="Times New Roman"/>
      <w:b/>
      <w:bCs/>
      <w:kern w:val="32"/>
      <w:sz w:val="22"/>
      <w:szCs w:val="32"/>
      <w:lang w:val="x-none" w:eastAsia="x-none"/>
    </w:rPr>
  </w:style>
  <w:style w:type="paragraph" w:customStyle="1" w:styleId="OpenText3">
    <w:name w:val="Open Text_3"/>
    <w:basedOn w:val="Normal03"/>
    <w:qFormat/>
    <w:rsid w:val="00DD2CF1"/>
    <w:pPr>
      <w:tabs>
        <w:tab w:val="clear" w:pos="4464"/>
      </w:tabs>
      <w:jc w:val="both"/>
    </w:pPr>
    <w:rPr>
      <w:color w:val="595959"/>
      <w:sz w:val="20"/>
    </w:rPr>
  </w:style>
  <w:style w:type="paragraph" w:customStyle="1" w:styleId="ItemComments4">
    <w:name w:val="Item Comments_4"/>
    <w:basedOn w:val="Normal03"/>
    <w:qFormat/>
    <w:rsid w:val="00376FAF"/>
    <w:pPr>
      <w:tabs>
        <w:tab w:val="clear" w:pos="4464"/>
      </w:tabs>
      <w:ind w:left="720"/>
      <w:contextualSpacing/>
      <w:jc w:val="both"/>
    </w:pPr>
  </w:style>
  <w:style w:type="paragraph" w:customStyle="1" w:styleId="Heading14">
    <w:name w:val="Heading 1_4"/>
    <w:basedOn w:val="Normal04"/>
    <w:next w:val="Normal04"/>
    <w:link w:val="Heading1Char4"/>
    <w:uiPriority w:val="9"/>
    <w:qFormat/>
    <w:rsid w:val="00D827F5"/>
    <w:pPr>
      <w:tabs>
        <w:tab w:val="left" w:pos="720"/>
      </w:tabs>
      <w:spacing w:before="240"/>
      <w:ind w:left="360" w:hanging="360"/>
      <w:outlineLvl w:val="0"/>
    </w:pPr>
    <w:rPr>
      <w:rFonts w:eastAsia="Times New Roman"/>
      <w:b/>
      <w:bCs/>
      <w:kern w:val="32"/>
      <w:szCs w:val="32"/>
      <w:lang w:val="x-none" w:eastAsia="x-none"/>
    </w:rPr>
  </w:style>
  <w:style w:type="paragraph" w:customStyle="1" w:styleId="Normal04">
    <w:name w:val="Normal_0_4"/>
    <w:qFormat/>
    <w:rsid w:val="00F43A26"/>
    <w:pPr>
      <w:tabs>
        <w:tab w:val="left" w:pos="4464"/>
      </w:tabs>
    </w:pPr>
    <w:rPr>
      <w:rFonts w:ascii="Times New Roman" w:hAnsi="Times New Roman"/>
      <w:sz w:val="22"/>
      <w:szCs w:val="22"/>
    </w:rPr>
  </w:style>
  <w:style w:type="character" w:customStyle="1" w:styleId="Heading1Char4">
    <w:name w:val="Heading 1 Char_4"/>
    <w:link w:val="Heading14"/>
    <w:uiPriority w:val="9"/>
    <w:rsid w:val="00D827F5"/>
    <w:rPr>
      <w:rFonts w:ascii="Times New Roman" w:eastAsia="Times New Roman" w:hAnsi="Times New Roman"/>
      <w:b/>
      <w:bCs/>
      <w:kern w:val="32"/>
      <w:sz w:val="22"/>
      <w:szCs w:val="32"/>
      <w:lang w:val="x-none" w:eastAsia="x-none"/>
    </w:rPr>
  </w:style>
  <w:style w:type="paragraph" w:customStyle="1" w:styleId="OpenText4">
    <w:name w:val="Open Text_4"/>
    <w:basedOn w:val="Normal04"/>
    <w:qFormat/>
    <w:rsid w:val="00DD2CF1"/>
    <w:pPr>
      <w:tabs>
        <w:tab w:val="clear" w:pos="4464"/>
      </w:tabs>
      <w:jc w:val="both"/>
    </w:pPr>
    <w:rPr>
      <w:color w:val="595959"/>
      <w:sz w:val="20"/>
    </w:rPr>
  </w:style>
  <w:style w:type="paragraph" w:customStyle="1" w:styleId="ItemComments5">
    <w:name w:val="Item Comments_5"/>
    <w:basedOn w:val="Normal04"/>
    <w:qFormat/>
    <w:rsid w:val="00376FAF"/>
    <w:pPr>
      <w:tabs>
        <w:tab w:val="clear" w:pos="4464"/>
      </w:tabs>
      <w:ind w:left="720"/>
      <w:contextualSpacing/>
      <w:jc w:val="both"/>
    </w:pPr>
  </w:style>
  <w:style w:type="paragraph" w:customStyle="1" w:styleId="Heading15">
    <w:name w:val="Heading 1_5"/>
    <w:basedOn w:val="Normal05"/>
    <w:next w:val="Normal05"/>
    <w:link w:val="Heading1Char5"/>
    <w:uiPriority w:val="9"/>
    <w:qFormat/>
    <w:rsid w:val="00D827F5"/>
    <w:pPr>
      <w:tabs>
        <w:tab w:val="left" w:pos="720"/>
      </w:tabs>
      <w:spacing w:before="240"/>
      <w:ind w:left="360" w:hanging="360"/>
      <w:outlineLvl w:val="0"/>
    </w:pPr>
    <w:rPr>
      <w:rFonts w:eastAsia="Times New Roman"/>
      <w:b/>
      <w:bCs/>
      <w:kern w:val="32"/>
      <w:szCs w:val="32"/>
      <w:lang w:val="x-none" w:eastAsia="x-none"/>
    </w:rPr>
  </w:style>
  <w:style w:type="paragraph" w:customStyle="1" w:styleId="Normal05">
    <w:name w:val="Normal_0_5"/>
    <w:qFormat/>
    <w:rsid w:val="00F43A26"/>
    <w:pPr>
      <w:tabs>
        <w:tab w:val="left" w:pos="4464"/>
      </w:tabs>
    </w:pPr>
    <w:rPr>
      <w:rFonts w:ascii="Times New Roman" w:hAnsi="Times New Roman"/>
      <w:sz w:val="22"/>
      <w:szCs w:val="22"/>
    </w:rPr>
  </w:style>
  <w:style w:type="character" w:customStyle="1" w:styleId="Heading1Char5">
    <w:name w:val="Heading 1 Char_5"/>
    <w:link w:val="Heading15"/>
    <w:uiPriority w:val="9"/>
    <w:rsid w:val="00D827F5"/>
    <w:rPr>
      <w:rFonts w:ascii="Times New Roman" w:eastAsia="Times New Roman" w:hAnsi="Times New Roman"/>
      <w:b/>
      <w:bCs/>
      <w:kern w:val="32"/>
      <w:sz w:val="22"/>
      <w:szCs w:val="32"/>
      <w:lang w:val="x-none" w:eastAsia="x-none"/>
    </w:rPr>
  </w:style>
  <w:style w:type="paragraph" w:customStyle="1" w:styleId="OpenText5">
    <w:name w:val="Open Text_5"/>
    <w:basedOn w:val="Normal05"/>
    <w:qFormat/>
    <w:rsid w:val="00DD2CF1"/>
    <w:pPr>
      <w:tabs>
        <w:tab w:val="clear" w:pos="4464"/>
      </w:tabs>
      <w:jc w:val="both"/>
    </w:pPr>
    <w:rPr>
      <w:color w:val="595959"/>
      <w:sz w:val="20"/>
    </w:rPr>
  </w:style>
  <w:style w:type="paragraph" w:customStyle="1" w:styleId="ItemComments6">
    <w:name w:val="Item Comments_6"/>
    <w:basedOn w:val="Normal05"/>
    <w:qFormat/>
    <w:rsid w:val="00376FAF"/>
    <w:pPr>
      <w:tabs>
        <w:tab w:val="clear" w:pos="4464"/>
      </w:tabs>
      <w:ind w:left="720"/>
      <w:contextualSpacing/>
      <w:jc w:val="both"/>
    </w:pPr>
  </w:style>
  <w:style w:type="paragraph" w:customStyle="1" w:styleId="TemplateCode0">
    <w:name w:val="Template Code_0"/>
    <w:basedOn w:val="Normal06"/>
    <w:qFormat/>
    <w:rsid w:val="00F77EEC"/>
    <w:pPr>
      <w:spacing w:after="240"/>
      <w:ind w:left="-720"/>
    </w:pPr>
    <w:rPr>
      <w:rFonts w:ascii="Courier New" w:hAnsi="Courier New"/>
      <w:b/>
      <w:color w:val="76923C"/>
      <w:sz w:val="20"/>
    </w:rPr>
  </w:style>
  <w:style w:type="paragraph" w:customStyle="1" w:styleId="Normal06">
    <w:name w:val="Normal_0_6"/>
    <w:qFormat/>
    <w:rsid w:val="00F43A26"/>
    <w:pPr>
      <w:tabs>
        <w:tab w:val="left" w:pos="4464"/>
      </w:tabs>
    </w:pPr>
    <w:rPr>
      <w:rFonts w:ascii="Times New Roman" w:hAnsi="Times New Roman"/>
      <w:sz w:val="22"/>
      <w:szCs w:val="22"/>
    </w:rPr>
  </w:style>
  <w:style w:type="paragraph" w:customStyle="1" w:styleId="itemtitleminutes0">
    <w:name w:val="itemtitleminutes_0"/>
    <w:basedOn w:val="ItemTitle200"/>
    <w:qFormat/>
    <w:rsid w:val="00F81ED2"/>
    <w:pPr>
      <w:ind w:left="-360" w:firstLine="0"/>
    </w:pPr>
    <w:rPr>
      <w:u w:val="single"/>
    </w:rPr>
  </w:style>
  <w:style w:type="paragraph" w:customStyle="1" w:styleId="ItemTitle200">
    <w:name w:val="Item Title 2_0"/>
    <w:basedOn w:val="Normal06"/>
    <w:qFormat/>
    <w:rsid w:val="00D34929"/>
    <w:pPr>
      <w:keepLines/>
      <w:tabs>
        <w:tab w:val="left" w:pos="1008"/>
      </w:tabs>
      <w:spacing w:after="240"/>
      <w:ind w:left="1008" w:hanging="288"/>
      <w:contextualSpacing/>
      <w:jc w:val="both"/>
    </w:pPr>
  </w:style>
  <w:style w:type="paragraph" w:customStyle="1" w:styleId="CommentsItem0">
    <w:name w:val="Comments Item_0"/>
    <w:qFormat/>
    <w:rsid w:val="00396B04"/>
    <w:pPr>
      <w:ind w:left="-360" w:firstLine="360"/>
      <w:contextualSpacing/>
    </w:pPr>
    <w:rPr>
      <w:rFonts w:ascii="Times New Roman" w:hAnsi="Times New Roman"/>
      <w:sz w:val="22"/>
      <w:szCs w:val="22"/>
    </w:rPr>
  </w:style>
  <w:style w:type="paragraph" w:customStyle="1" w:styleId="ItemComments7">
    <w:name w:val="Item Comments_7"/>
    <w:basedOn w:val="Normal06"/>
    <w:qFormat/>
    <w:rsid w:val="00376FAF"/>
    <w:pPr>
      <w:tabs>
        <w:tab w:val="clear" w:pos="4464"/>
      </w:tabs>
      <w:ind w:left="720"/>
      <w:contextualSpacing/>
      <w:jc w:val="both"/>
    </w:pPr>
  </w:style>
  <w:style w:type="paragraph" w:customStyle="1" w:styleId="Heading16">
    <w:name w:val="Heading 1_6"/>
    <w:basedOn w:val="Normal07"/>
    <w:next w:val="Normal07"/>
    <w:link w:val="Heading1Char6"/>
    <w:uiPriority w:val="9"/>
    <w:qFormat/>
    <w:rsid w:val="00D827F5"/>
    <w:pPr>
      <w:tabs>
        <w:tab w:val="left" w:pos="720"/>
      </w:tabs>
      <w:spacing w:before="240"/>
      <w:ind w:left="360" w:hanging="360"/>
      <w:outlineLvl w:val="0"/>
    </w:pPr>
    <w:rPr>
      <w:rFonts w:eastAsia="Times New Roman"/>
      <w:b/>
      <w:bCs/>
      <w:kern w:val="32"/>
      <w:szCs w:val="32"/>
      <w:lang w:val="x-none" w:eastAsia="x-none"/>
    </w:rPr>
  </w:style>
  <w:style w:type="paragraph" w:customStyle="1" w:styleId="Normal07">
    <w:name w:val="Normal_0_7"/>
    <w:qFormat/>
    <w:rsid w:val="00F43A26"/>
    <w:pPr>
      <w:tabs>
        <w:tab w:val="left" w:pos="4464"/>
      </w:tabs>
    </w:pPr>
    <w:rPr>
      <w:rFonts w:ascii="Times New Roman" w:hAnsi="Times New Roman"/>
      <w:sz w:val="22"/>
      <w:szCs w:val="22"/>
    </w:rPr>
  </w:style>
  <w:style w:type="character" w:customStyle="1" w:styleId="Heading1Char6">
    <w:name w:val="Heading 1 Char_6"/>
    <w:link w:val="Heading16"/>
    <w:uiPriority w:val="9"/>
    <w:rsid w:val="00D827F5"/>
    <w:rPr>
      <w:rFonts w:ascii="Times New Roman" w:eastAsia="Times New Roman" w:hAnsi="Times New Roman"/>
      <w:b/>
      <w:bCs/>
      <w:kern w:val="32"/>
      <w:sz w:val="22"/>
      <w:szCs w:val="32"/>
      <w:lang w:val="x-none" w:eastAsia="x-none"/>
    </w:rPr>
  </w:style>
  <w:style w:type="paragraph" w:customStyle="1" w:styleId="OpenText6">
    <w:name w:val="Open Text_6"/>
    <w:basedOn w:val="Normal07"/>
    <w:qFormat/>
    <w:rsid w:val="00DD2CF1"/>
    <w:pPr>
      <w:tabs>
        <w:tab w:val="clear" w:pos="4464"/>
      </w:tabs>
      <w:jc w:val="both"/>
    </w:pPr>
    <w:rPr>
      <w:color w:val="595959"/>
      <w:sz w:val="20"/>
    </w:rPr>
  </w:style>
  <w:style w:type="paragraph" w:customStyle="1" w:styleId="ItemComments8">
    <w:name w:val="Item Comments_8"/>
    <w:basedOn w:val="Normal07"/>
    <w:qFormat/>
    <w:rsid w:val="00376FAF"/>
    <w:pPr>
      <w:tabs>
        <w:tab w:val="clear" w:pos="4464"/>
      </w:tabs>
      <w:ind w:left="720"/>
      <w:contextualSpacing/>
      <w:jc w:val="both"/>
    </w:pPr>
  </w:style>
  <w:style w:type="paragraph" w:customStyle="1" w:styleId="TemplateCode1">
    <w:name w:val="Template Code_1"/>
    <w:basedOn w:val="Normal08"/>
    <w:qFormat/>
    <w:rsid w:val="00F77EEC"/>
    <w:pPr>
      <w:spacing w:after="240"/>
      <w:ind w:left="-720"/>
    </w:pPr>
    <w:rPr>
      <w:rFonts w:ascii="Courier New" w:hAnsi="Courier New"/>
      <w:b/>
      <w:color w:val="76923C"/>
      <w:sz w:val="20"/>
    </w:rPr>
  </w:style>
  <w:style w:type="paragraph" w:customStyle="1" w:styleId="Normal08">
    <w:name w:val="Normal_0_8"/>
    <w:qFormat/>
    <w:rsid w:val="00F43A26"/>
    <w:pPr>
      <w:tabs>
        <w:tab w:val="left" w:pos="4464"/>
      </w:tabs>
    </w:pPr>
    <w:rPr>
      <w:rFonts w:ascii="Times New Roman" w:hAnsi="Times New Roman"/>
      <w:sz w:val="22"/>
      <w:szCs w:val="22"/>
    </w:rPr>
  </w:style>
  <w:style w:type="paragraph" w:customStyle="1" w:styleId="itemtitleminutes1">
    <w:name w:val="itemtitleminutes_1"/>
    <w:basedOn w:val="ItemTitle21"/>
    <w:qFormat/>
    <w:rsid w:val="00F81ED2"/>
    <w:pPr>
      <w:ind w:left="-360" w:firstLine="0"/>
    </w:pPr>
    <w:rPr>
      <w:u w:val="single"/>
    </w:rPr>
  </w:style>
  <w:style w:type="paragraph" w:customStyle="1" w:styleId="ItemTitle21">
    <w:name w:val="Item Title 2_1"/>
    <w:basedOn w:val="Normal08"/>
    <w:qFormat/>
    <w:rsid w:val="00D34929"/>
    <w:pPr>
      <w:keepLines/>
      <w:tabs>
        <w:tab w:val="left" w:pos="1008"/>
      </w:tabs>
      <w:spacing w:after="240"/>
      <w:ind w:left="1008" w:hanging="288"/>
      <w:contextualSpacing/>
      <w:jc w:val="both"/>
    </w:pPr>
  </w:style>
  <w:style w:type="paragraph" w:customStyle="1" w:styleId="CommentsItem1">
    <w:name w:val="Comments Item_1"/>
    <w:qFormat/>
    <w:rsid w:val="00396B04"/>
    <w:pPr>
      <w:ind w:left="-360" w:firstLine="360"/>
      <w:contextualSpacing/>
    </w:pPr>
    <w:rPr>
      <w:rFonts w:ascii="Times New Roman" w:hAnsi="Times New Roman"/>
      <w:sz w:val="22"/>
      <w:szCs w:val="22"/>
    </w:rPr>
  </w:style>
  <w:style w:type="paragraph" w:customStyle="1" w:styleId="ItemComments9">
    <w:name w:val="Item Comments_9"/>
    <w:basedOn w:val="Normal08"/>
    <w:qFormat/>
    <w:rsid w:val="00376FAF"/>
    <w:pPr>
      <w:tabs>
        <w:tab w:val="clear" w:pos="4464"/>
      </w:tabs>
      <w:ind w:left="720"/>
      <w:contextualSpacing/>
      <w:jc w:val="both"/>
    </w:pPr>
  </w:style>
  <w:style w:type="paragraph" w:customStyle="1" w:styleId="Heading17">
    <w:name w:val="Heading 1_7"/>
    <w:basedOn w:val="Normal09"/>
    <w:next w:val="Normal09"/>
    <w:link w:val="Heading1Char7"/>
    <w:uiPriority w:val="9"/>
    <w:qFormat/>
    <w:rsid w:val="00D827F5"/>
    <w:pPr>
      <w:tabs>
        <w:tab w:val="left" w:pos="720"/>
      </w:tabs>
      <w:spacing w:before="240"/>
      <w:ind w:left="360" w:hanging="360"/>
      <w:outlineLvl w:val="0"/>
    </w:pPr>
    <w:rPr>
      <w:rFonts w:eastAsia="Times New Roman"/>
      <w:b/>
      <w:bCs/>
      <w:kern w:val="32"/>
      <w:szCs w:val="32"/>
      <w:lang w:val="x-none" w:eastAsia="x-none"/>
    </w:rPr>
  </w:style>
  <w:style w:type="paragraph" w:customStyle="1" w:styleId="Normal09">
    <w:name w:val="Normal_0_9"/>
    <w:qFormat/>
    <w:rsid w:val="00F43A26"/>
    <w:pPr>
      <w:tabs>
        <w:tab w:val="left" w:pos="4464"/>
      </w:tabs>
    </w:pPr>
    <w:rPr>
      <w:rFonts w:ascii="Times New Roman" w:hAnsi="Times New Roman"/>
      <w:sz w:val="22"/>
      <w:szCs w:val="22"/>
    </w:rPr>
  </w:style>
  <w:style w:type="character" w:customStyle="1" w:styleId="Heading1Char7">
    <w:name w:val="Heading 1 Char_7"/>
    <w:link w:val="Heading17"/>
    <w:uiPriority w:val="9"/>
    <w:rsid w:val="00D827F5"/>
    <w:rPr>
      <w:rFonts w:ascii="Times New Roman" w:eastAsia="Times New Roman" w:hAnsi="Times New Roman"/>
      <w:b/>
      <w:bCs/>
      <w:kern w:val="32"/>
      <w:sz w:val="22"/>
      <w:szCs w:val="32"/>
      <w:lang w:val="x-none" w:eastAsia="x-none"/>
    </w:rPr>
  </w:style>
  <w:style w:type="paragraph" w:customStyle="1" w:styleId="OpenText7">
    <w:name w:val="Open Text_7"/>
    <w:basedOn w:val="Normal09"/>
    <w:qFormat/>
    <w:rsid w:val="00DD2CF1"/>
    <w:pPr>
      <w:tabs>
        <w:tab w:val="clear" w:pos="4464"/>
      </w:tabs>
      <w:jc w:val="both"/>
    </w:pPr>
    <w:rPr>
      <w:color w:val="595959"/>
      <w:sz w:val="20"/>
    </w:rPr>
  </w:style>
  <w:style w:type="paragraph" w:customStyle="1" w:styleId="ItemComments10">
    <w:name w:val="Item Comments_10"/>
    <w:basedOn w:val="Normal09"/>
    <w:qFormat/>
    <w:rsid w:val="00376FAF"/>
    <w:pPr>
      <w:tabs>
        <w:tab w:val="clear" w:pos="4464"/>
      </w:tabs>
      <w:ind w:left="720"/>
      <w:contextualSpacing/>
      <w:jc w:val="both"/>
    </w:pPr>
  </w:style>
  <w:style w:type="paragraph" w:customStyle="1" w:styleId="Motions0">
    <w:name w:val="Motions_0"/>
    <w:basedOn w:val="Normal010"/>
    <w:qFormat/>
    <w:rsid w:val="00AE3DD8"/>
    <w:pPr>
      <w:tabs>
        <w:tab w:val="left" w:pos="360"/>
      </w:tabs>
    </w:pPr>
  </w:style>
  <w:style w:type="paragraph" w:customStyle="1" w:styleId="Normal010">
    <w:name w:val="Normal_0_10"/>
    <w:qFormat/>
    <w:rsid w:val="00F43A26"/>
    <w:pPr>
      <w:tabs>
        <w:tab w:val="left" w:pos="4464"/>
      </w:tabs>
    </w:pPr>
    <w:rPr>
      <w:rFonts w:ascii="Times New Roman" w:hAnsi="Times New Roman"/>
      <w:sz w:val="22"/>
      <w:szCs w:val="22"/>
    </w:rPr>
  </w:style>
  <w:style w:type="paragraph" w:customStyle="1" w:styleId="CommentsItem2">
    <w:name w:val="Comments Item_2"/>
    <w:qFormat/>
    <w:rsid w:val="00396B04"/>
    <w:pPr>
      <w:ind w:left="-360" w:firstLine="360"/>
      <w:contextualSpacing/>
    </w:pPr>
    <w:rPr>
      <w:rFonts w:ascii="Times New Roman" w:hAnsi="Times New Roman"/>
      <w:sz w:val="22"/>
      <w:szCs w:val="22"/>
    </w:rPr>
  </w:style>
  <w:style w:type="paragraph" w:customStyle="1" w:styleId="ItemComments11">
    <w:name w:val="Item Comments_11"/>
    <w:basedOn w:val="Normal010"/>
    <w:qFormat/>
    <w:rsid w:val="00376FAF"/>
    <w:pPr>
      <w:tabs>
        <w:tab w:val="clear" w:pos="4464"/>
      </w:tabs>
      <w:ind w:left="720"/>
      <w:contextualSpacing/>
      <w:jc w:val="both"/>
    </w:pPr>
  </w:style>
  <w:style w:type="paragraph" w:customStyle="1" w:styleId="Motions1">
    <w:name w:val="Motions_1"/>
    <w:basedOn w:val="Normal011"/>
    <w:qFormat/>
    <w:rsid w:val="00AE3DD8"/>
    <w:pPr>
      <w:tabs>
        <w:tab w:val="left" w:pos="360"/>
      </w:tabs>
    </w:pPr>
  </w:style>
  <w:style w:type="paragraph" w:customStyle="1" w:styleId="Normal011">
    <w:name w:val="Normal_0_11"/>
    <w:qFormat/>
    <w:rsid w:val="00F43A26"/>
    <w:pPr>
      <w:tabs>
        <w:tab w:val="left" w:pos="4464"/>
      </w:tabs>
    </w:pPr>
    <w:rPr>
      <w:rFonts w:ascii="Times New Roman" w:hAnsi="Times New Roman"/>
      <w:sz w:val="22"/>
      <w:szCs w:val="22"/>
    </w:rPr>
  </w:style>
  <w:style w:type="paragraph" w:customStyle="1" w:styleId="CommentsItem3">
    <w:name w:val="Comments Item_3"/>
    <w:qFormat/>
    <w:rsid w:val="00396B04"/>
    <w:pPr>
      <w:ind w:left="-360" w:firstLine="360"/>
      <w:contextualSpacing/>
    </w:pPr>
    <w:rPr>
      <w:rFonts w:ascii="Times New Roman" w:hAnsi="Times New Roman"/>
      <w:sz w:val="22"/>
      <w:szCs w:val="22"/>
    </w:rPr>
  </w:style>
  <w:style w:type="paragraph" w:customStyle="1" w:styleId="ItemComments12">
    <w:name w:val="Item Comments_12"/>
    <w:basedOn w:val="Normal011"/>
    <w:qFormat/>
    <w:rsid w:val="00376FAF"/>
    <w:pPr>
      <w:tabs>
        <w:tab w:val="clear" w:pos="4464"/>
      </w:tabs>
      <w:ind w:left="720"/>
      <w:contextualSpacing/>
      <w:jc w:val="both"/>
    </w:pPr>
  </w:style>
  <w:style w:type="paragraph" w:customStyle="1" w:styleId="TemplateCode2">
    <w:name w:val="Template Code_2"/>
    <w:basedOn w:val="Normal012"/>
    <w:qFormat/>
    <w:rsid w:val="00F77EEC"/>
    <w:pPr>
      <w:spacing w:after="240"/>
      <w:ind w:left="-720"/>
    </w:pPr>
    <w:rPr>
      <w:rFonts w:ascii="Courier New" w:hAnsi="Courier New"/>
      <w:b/>
      <w:color w:val="76923C"/>
      <w:sz w:val="20"/>
    </w:rPr>
  </w:style>
  <w:style w:type="paragraph" w:customStyle="1" w:styleId="Normal012">
    <w:name w:val="Normal_0_12"/>
    <w:qFormat/>
    <w:rsid w:val="00F43A26"/>
    <w:pPr>
      <w:tabs>
        <w:tab w:val="left" w:pos="4464"/>
      </w:tabs>
    </w:pPr>
    <w:rPr>
      <w:rFonts w:ascii="Times New Roman" w:hAnsi="Times New Roman"/>
      <w:sz w:val="22"/>
      <w:szCs w:val="22"/>
    </w:rPr>
  </w:style>
  <w:style w:type="paragraph" w:customStyle="1" w:styleId="itemtitleminutes2">
    <w:name w:val="itemtitleminutes_2"/>
    <w:basedOn w:val="ItemTitle22"/>
    <w:qFormat/>
    <w:rsid w:val="00F81ED2"/>
    <w:pPr>
      <w:ind w:left="-360" w:firstLine="0"/>
    </w:pPr>
    <w:rPr>
      <w:u w:val="single"/>
    </w:rPr>
  </w:style>
  <w:style w:type="paragraph" w:customStyle="1" w:styleId="ItemTitle22">
    <w:name w:val="Item Title 2_2"/>
    <w:basedOn w:val="Normal012"/>
    <w:qFormat/>
    <w:rsid w:val="00D34929"/>
    <w:pPr>
      <w:keepLines/>
      <w:tabs>
        <w:tab w:val="left" w:pos="1008"/>
      </w:tabs>
      <w:spacing w:after="240"/>
      <w:ind w:left="1008" w:hanging="288"/>
      <w:contextualSpacing/>
      <w:jc w:val="both"/>
    </w:pPr>
  </w:style>
  <w:style w:type="paragraph" w:customStyle="1" w:styleId="CommentsItem4">
    <w:name w:val="Comments Item_4"/>
    <w:qFormat/>
    <w:rsid w:val="00396B04"/>
    <w:pPr>
      <w:ind w:left="-360" w:firstLine="360"/>
      <w:contextualSpacing/>
    </w:pPr>
    <w:rPr>
      <w:rFonts w:ascii="Times New Roman" w:hAnsi="Times New Roman"/>
      <w:sz w:val="22"/>
      <w:szCs w:val="22"/>
    </w:rPr>
  </w:style>
  <w:style w:type="paragraph" w:customStyle="1" w:styleId="ItemComments13">
    <w:name w:val="Item Comments_13"/>
    <w:basedOn w:val="Normal012"/>
    <w:qFormat/>
    <w:rsid w:val="00376FAF"/>
    <w:pPr>
      <w:tabs>
        <w:tab w:val="clear" w:pos="4464"/>
      </w:tabs>
      <w:ind w:left="720"/>
      <w:contextualSpacing/>
      <w:jc w:val="both"/>
    </w:pPr>
  </w:style>
  <w:style w:type="paragraph" w:customStyle="1" w:styleId="TemplateCode3">
    <w:name w:val="Template Code_3"/>
    <w:basedOn w:val="Normal013"/>
    <w:qFormat/>
    <w:rsid w:val="00F77EEC"/>
    <w:pPr>
      <w:spacing w:after="240"/>
      <w:ind w:left="-720"/>
    </w:pPr>
    <w:rPr>
      <w:rFonts w:ascii="Courier New" w:hAnsi="Courier New"/>
      <w:b/>
      <w:color w:val="76923C"/>
      <w:sz w:val="20"/>
    </w:rPr>
  </w:style>
  <w:style w:type="paragraph" w:customStyle="1" w:styleId="Normal013">
    <w:name w:val="Normal_0_13"/>
    <w:qFormat/>
    <w:rsid w:val="00F43A26"/>
    <w:pPr>
      <w:tabs>
        <w:tab w:val="left" w:pos="4464"/>
      </w:tabs>
    </w:pPr>
    <w:rPr>
      <w:rFonts w:ascii="Times New Roman" w:hAnsi="Times New Roman"/>
      <w:sz w:val="22"/>
      <w:szCs w:val="22"/>
    </w:rPr>
  </w:style>
  <w:style w:type="paragraph" w:customStyle="1" w:styleId="itemtitleminutes3">
    <w:name w:val="itemtitleminutes_3"/>
    <w:basedOn w:val="ItemTitle23"/>
    <w:qFormat/>
    <w:rsid w:val="00F81ED2"/>
    <w:pPr>
      <w:ind w:left="-360" w:firstLine="0"/>
    </w:pPr>
    <w:rPr>
      <w:u w:val="single"/>
    </w:rPr>
  </w:style>
  <w:style w:type="paragraph" w:customStyle="1" w:styleId="ItemTitle23">
    <w:name w:val="Item Title 2_3"/>
    <w:basedOn w:val="Normal013"/>
    <w:qFormat/>
    <w:rsid w:val="00D34929"/>
    <w:pPr>
      <w:keepLines/>
      <w:tabs>
        <w:tab w:val="left" w:pos="1008"/>
      </w:tabs>
      <w:spacing w:after="240"/>
      <w:ind w:left="1008" w:hanging="288"/>
      <w:contextualSpacing/>
      <w:jc w:val="both"/>
    </w:pPr>
  </w:style>
  <w:style w:type="paragraph" w:customStyle="1" w:styleId="CommentsItem5">
    <w:name w:val="Comments Item_5"/>
    <w:qFormat/>
    <w:rsid w:val="00396B04"/>
    <w:pPr>
      <w:ind w:left="-360" w:firstLine="360"/>
      <w:contextualSpacing/>
    </w:pPr>
    <w:rPr>
      <w:rFonts w:ascii="Times New Roman" w:hAnsi="Times New Roman"/>
      <w:sz w:val="22"/>
      <w:szCs w:val="22"/>
    </w:rPr>
  </w:style>
  <w:style w:type="paragraph" w:customStyle="1" w:styleId="ItemComments14">
    <w:name w:val="Item Comments_14"/>
    <w:basedOn w:val="Normal013"/>
    <w:qFormat/>
    <w:rsid w:val="00376FAF"/>
    <w:pPr>
      <w:tabs>
        <w:tab w:val="clear" w:pos="4464"/>
      </w:tabs>
      <w:ind w:left="720"/>
      <w:contextualSpacing/>
      <w:jc w:val="both"/>
    </w:pPr>
  </w:style>
  <w:style w:type="paragraph" w:customStyle="1" w:styleId="TemplateCode4">
    <w:name w:val="Template Code_4"/>
    <w:basedOn w:val="Normal014"/>
    <w:qFormat/>
    <w:rsid w:val="00F77EEC"/>
    <w:pPr>
      <w:spacing w:after="240"/>
      <w:ind w:left="-720"/>
    </w:pPr>
    <w:rPr>
      <w:rFonts w:ascii="Courier New" w:hAnsi="Courier New"/>
      <w:b/>
      <w:color w:val="76923C"/>
      <w:sz w:val="20"/>
    </w:rPr>
  </w:style>
  <w:style w:type="paragraph" w:customStyle="1" w:styleId="Normal014">
    <w:name w:val="Normal_0_14"/>
    <w:qFormat/>
    <w:rsid w:val="00F43A26"/>
    <w:pPr>
      <w:tabs>
        <w:tab w:val="left" w:pos="4464"/>
      </w:tabs>
    </w:pPr>
    <w:rPr>
      <w:rFonts w:ascii="Times New Roman" w:hAnsi="Times New Roman"/>
      <w:sz w:val="22"/>
      <w:szCs w:val="22"/>
    </w:rPr>
  </w:style>
  <w:style w:type="paragraph" w:customStyle="1" w:styleId="itemtitleminutes4">
    <w:name w:val="itemtitleminutes_4"/>
    <w:basedOn w:val="ItemTitle24"/>
    <w:qFormat/>
    <w:rsid w:val="00F81ED2"/>
    <w:pPr>
      <w:ind w:left="-360" w:firstLine="0"/>
    </w:pPr>
    <w:rPr>
      <w:u w:val="single"/>
    </w:rPr>
  </w:style>
  <w:style w:type="paragraph" w:customStyle="1" w:styleId="ItemTitle24">
    <w:name w:val="Item Title 2_4"/>
    <w:basedOn w:val="Normal014"/>
    <w:qFormat/>
    <w:rsid w:val="00D34929"/>
    <w:pPr>
      <w:keepLines/>
      <w:tabs>
        <w:tab w:val="left" w:pos="1008"/>
      </w:tabs>
      <w:spacing w:after="240"/>
      <w:ind w:left="1008" w:hanging="288"/>
      <w:contextualSpacing/>
      <w:jc w:val="both"/>
    </w:pPr>
  </w:style>
  <w:style w:type="paragraph" w:customStyle="1" w:styleId="CommentsItem6">
    <w:name w:val="Comments Item_6"/>
    <w:qFormat/>
    <w:rsid w:val="00396B04"/>
    <w:pPr>
      <w:ind w:left="-360" w:firstLine="360"/>
      <w:contextualSpacing/>
    </w:pPr>
    <w:rPr>
      <w:rFonts w:ascii="Times New Roman" w:hAnsi="Times New Roman"/>
      <w:sz w:val="22"/>
      <w:szCs w:val="22"/>
    </w:rPr>
  </w:style>
  <w:style w:type="paragraph" w:customStyle="1" w:styleId="ItemComments15">
    <w:name w:val="Item Comments_15"/>
    <w:basedOn w:val="Normal014"/>
    <w:qFormat/>
    <w:rsid w:val="00376FAF"/>
    <w:pPr>
      <w:tabs>
        <w:tab w:val="clear" w:pos="4464"/>
      </w:tabs>
      <w:ind w:left="720"/>
      <w:contextualSpacing/>
      <w:jc w:val="both"/>
    </w:pPr>
  </w:style>
  <w:style w:type="paragraph" w:customStyle="1" w:styleId="TemplateCode5">
    <w:name w:val="Template Code_5"/>
    <w:basedOn w:val="Normal015"/>
    <w:qFormat/>
    <w:rsid w:val="00F77EEC"/>
    <w:pPr>
      <w:spacing w:after="240"/>
      <w:ind w:left="-720"/>
    </w:pPr>
    <w:rPr>
      <w:rFonts w:ascii="Courier New" w:hAnsi="Courier New"/>
      <w:b/>
      <w:color w:val="76923C"/>
      <w:sz w:val="20"/>
    </w:rPr>
  </w:style>
  <w:style w:type="paragraph" w:customStyle="1" w:styleId="Normal015">
    <w:name w:val="Normal_0_15"/>
    <w:qFormat/>
    <w:rsid w:val="00F43A26"/>
    <w:pPr>
      <w:tabs>
        <w:tab w:val="left" w:pos="4464"/>
      </w:tabs>
    </w:pPr>
    <w:rPr>
      <w:rFonts w:ascii="Times New Roman" w:hAnsi="Times New Roman"/>
      <w:sz w:val="22"/>
      <w:szCs w:val="22"/>
    </w:rPr>
  </w:style>
  <w:style w:type="paragraph" w:customStyle="1" w:styleId="itemtitleminutes5">
    <w:name w:val="itemtitleminutes_5"/>
    <w:basedOn w:val="ItemTitle25"/>
    <w:qFormat/>
    <w:rsid w:val="00F81ED2"/>
    <w:pPr>
      <w:ind w:left="-360" w:firstLine="0"/>
    </w:pPr>
    <w:rPr>
      <w:u w:val="single"/>
    </w:rPr>
  </w:style>
  <w:style w:type="paragraph" w:customStyle="1" w:styleId="ItemTitle25">
    <w:name w:val="Item Title 2_5"/>
    <w:basedOn w:val="Normal015"/>
    <w:qFormat/>
    <w:rsid w:val="00D34929"/>
    <w:pPr>
      <w:keepLines/>
      <w:tabs>
        <w:tab w:val="left" w:pos="1008"/>
      </w:tabs>
      <w:spacing w:after="240"/>
      <w:ind w:left="1008" w:hanging="288"/>
      <w:contextualSpacing/>
      <w:jc w:val="both"/>
    </w:pPr>
  </w:style>
  <w:style w:type="paragraph" w:customStyle="1" w:styleId="CommentsItem7">
    <w:name w:val="Comments Item_7"/>
    <w:qFormat/>
    <w:rsid w:val="00396B04"/>
    <w:pPr>
      <w:ind w:left="-360" w:firstLine="360"/>
      <w:contextualSpacing/>
    </w:pPr>
    <w:rPr>
      <w:rFonts w:ascii="Times New Roman" w:hAnsi="Times New Roman"/>
      <w:sz w:val="22"/>
      <w:szCs w:val="22"/>
    </w:rPr>
  </w:style>
  <w:style w:type="paragraph" w:customStyle="1" w:styleId="ItemComments16">
    <w:name w:val="Item Comments_16"/>
    <w:basedOn w:val="Normal015"/>
    <w:qFormat/>
    <w:rsid w:val="00376FAF"/>
    <w:pPr>
      <w:tabs>
        <w:tab w:val="clear" w:pos="4464"/>
      </w:tabs>
      <w:ind w:left="720"/>
      <w:contextualSpacing/>
      <w:jc w:val="both"/>
    </w:pPr>
  </w:style>
  <w:style w:type="paragraph" w:customStyle="1" w:styleId="Heading18">
    <w:name w:val="Heading 1_8"/>
    <w:basedOn w:val="Normal016"/>
    <w:next w:val="Normal016"/>
    <w:link w:val="Heading1Char8"/>
    <w:uiPriority w:val="9"/>
    <w:qFormat/>
    <w:rsid w:val="00D827F5"/>
    <w:pPr>
      <w:tabs>
        <w:tab w:val="left" w:pos="720"/>
      </w:tabs>
      <w:spacing w:before="240"/>
      <w:ind w:left="360" w:hanging="360"/>
      <w:outlineLvl w:val="0"/>
    </w:pPr>
    <w:rPr>
      <w:rFonts w:eastAsia="Times New Roman"/>
      <w:b/>
      <w:bCs/>
      <w:kern w:val="32"/>
      <w:szCs w:val="32"/>
      <w:lang w:val="x-none" w:eastAsia="x-none"/>
    </w:rPr>
  </w:style>
  <w:style w:type="paragraph" w:customStyle="1" w:styleId="Normal016">
    <w:name w:val="Normal_0_16"/>
    <w:qFormat/>
    <w:rsid w:val="00F43A26"/>
    <w:pPr>
      <w:tabs>
        <w:tab w:val="left" w:pos="4464"/>
      </w:tabs>
    </w:pPr>
    <w:rPr>
      <w:rFonts w:ascii="Times New Roman" w:hAnsi="Times New Roman"/>
      <w:sz w:val="22"/>
      <w:szCs w:val="22"/>
    </w:rPr>
  </w:style>
  <w:style w:type="character" w:customStyle="1" w:styleId="Heading1Char8">
    <w:name w:val="Heading 1 Char_8"/>
    <w:link w:val="Heading18"/>
    <w:uiPriority w:val="9"/>
    <w:rsid w:val="00D827F5"/>
    <w:rPr>
      <w:rFonts w:ascii="Times New Roman" w:eastAsia="Times New Roman" w:hAnsi="Times New Roman"/>
      <w:b/>
      <w:bCs/>
      <w:kern w:val="32"/>
      <w:sz w:val="22"/>
      <w:szCs w:val="32"/>
      <w:lang w:val="x-none" w:eastAsia="x-none"/>
    </w:rPr>
  </w:style>
  <w:style w:type="paragraph" w:customStyle="1" w:styleId="OpenText8">
    <w:name w:val="Open Text_8"/>
    <w:basedOn w:val="Normal016"/>
    <w:qFormat/>
    <w:rsid w:val="00DD2CF1"/>
    <w:pPr>
      <w:tabs>
        <w:tab w:val="clear" w:pos="4464"/>
      </w:tabs>
      <w:jc w:val="both"/>
    </w:pPr>
    <w:rPr>
      <w:color w:val="595959"/>
      <w:sz w:val="20"/>
    </w:rPr>
  </w:style>
  <w:style w:type="paragraph" w:customStyle="1" w:styleId="ItemComments17">
    <w:name w:val="Item Comments_17"/>
    <w:basedOn w:val="Normal016"/>
    <w:qFormat/>
    <w:rsid w:val="00376FAF"/>
    <w:pPr>
      <w:tabs>
        <w:tab w:val="clear" w:pos="4464"/>
      </w:tabs>
      <w:ind w:left="720"/>
      <w:contextualSpacing/>
      <w:jc w:val="both"/>
    </w:pPr>
  </w:style>
  <w:style w:type="paragraph" w:customStyle="1" w:styleId="TemplateCode6">
    <w:name w:val="Template Code_6"/>
    <w:basedOn w:val="Normal017"/>
    <w:qFormat/>
    <w:rsid w:val="00F77EEC"/>
    <w:pPr>
      <w:spacing w:after="240"/>
      <w:ind w:left="-720"/>
    </w:pPr>
    <w:rPr>
      <w:rFonts w:ascii="Courier New" w:hAnsi="Courier New"/>
      <w:b/>
      <w:color w:val="76923C"/>
      <w:sz w:val="20"/>
    </w:rPr>
  </w:style>
  <w:style w:type="paragraph" w:customStyle="1" w:styleId="Normal017">
    <w:name w:val="Normal_0_17"/>
    <w:qFormat/>
    <w:rsid w:val="00F43A26"/>
    <w:pPr>
      <w:tabs>
        <w:tab w:val="left" w:pos="4464"/>
      </w:tabs>
    </w:pPr>
    <w:rPr>
      <w:rFonts w:ascii="Times New Roman" w:hAnsi="Times New Roman"/>
      <w:sz w:val="22"/>
      <w:szCs w:val="22"/>
    </w:rPr>
  </w:style>
  <w:style w:type="paragraph" w:customStyle="1" w:styleId="itemtitleminutes6">
    <w:name w:val="itemtitleminutes_6"/>
    <w:basedOn w:val="ItemTitle26"/>
    <w:qFormat/>
    <w:rsid w:val="00F81ED2"/>
    <w:pPr>
      <w:ind w:left="-360" w:firstLine="0"/>
    </w:pPr>
    <w:rPr>
      <w:u w:val="single"/>
    </w:rPr>
  </w:style>
  <w:style w:type="paragraph" w:customStyle="1" w:styleId="ItemTitle26">
    <w:name w:val="Item Title 2_6"/>
    <w:basedOn w:val="Normal017"/>
    <w:qFormat/>
    <w:rsid w:val="00D34929"/>
    <w:pPr>
      <w:keepLines/>
      <w:tabs>
        <w:tab w:val="left" w:pos="1008"/>
      </w:tabs>
      <w:spacing w:after="240"/>
      <w:ind w:left="1008" w:hanging="288"/>
      <w:contextualSpacing/>
      <w:jc w:val="both"/>
    </w:pPr>
  </w:style>
  <w:style w:type="paragraph" w:customStyle="1" w:styleId="CommentsItem8">
    <w:name w:val="Comments Item_8"/>
    <w:qFormat/>
    <w:rsid w:val="00396B04"/>
    <w:pPr>
      <w:ind w:left="-360" w:firstLine="360"/>
      <w:contextualSpacing/>
    </w:pPr>
    <w:rPr>
      <w:rFonts w:ascii="Times New Roman" w:hAnsi="Times New Roman"/>
      <w:sz w:val="22"/>
      <w:szCs w:val="22"/>
    </w:rPr>
  </w:style>
  <w:style w:type="paragraph" w:customStyle="1" w:styleId="ItemComments18">
    <w:name w:val="Item Comments_18"/>
    <w:basedOn w:val="Normal017"/>
    <w:qFormat/>
    <w:rsid w:val="00376FAF"/>
    <w:pPr>
      <w:tabs>
        <w:tab w:val="clear" w:pos="4464"/>
      </w:tabs>
      <w:ind w:left="720"/>
      <w:contextualSpacing/>
      <w:jc w:val="both"/>
    </w:pPr>
  </w:style>
  <w:style w:type="paragraph" w:customStyle="1" w:styleId="Heading19">
    <w:name w:val="Heading 1_9"/>
    <w:basedOn w:val="Normal018"/>
    <w:next w:val="Normal018"/>
    <w:link w:val="Heading1Char9"/>
    <w:uiPriority w:val="9"/>
    <w:qFormat/>
    <w:rsid w:val="00D827F5"/>
    <w:pPr>
      <w:tabs>
        <w:tab w:val="left" w:pos="720"/>
      </w:tabs>
      <w:spacing w:before="240"/>
      <w:ind w:left="360" w:hanging="360"/>
      <w:outlineLvl w:val="0"/>
    </w:pPr>
    <w:rPr>
      <w:rFonts w:eastAsia="Times New Roman"/>
      <w:b/>
      <w:bCs/>
      <w:kern w:val="32"/>
      <w:szCs w:val="32"/>
      <w:lang w:val="x-none" w:eastAsia="x-none"/>
    </w:rPr>
  </w:style>
  <w:style w:type="paragraph" w:customStyle="1" w:styleId="Normal018">
    <w:name w:val="Normal_0_18"/>
    <w:qFormat/>
    <w:rsid w:val="00F43A26"/>
    <w:pPr>
      <w:tabs>
        <w:tab w:val="left" w:pos="4464"/>
      </w:tabs>
    </w:pPr>
    <w:rPr>
      <w:rFonts w:ascii="Times New Roman" w:hAnsi="Times New Roman"/>
      <w:sz w:val="22"/>
      <w:szCs w:val="22"/>
    </w:rPr>
  </w:style>
  <w:style w:type="character" w:customStyle="1" w:styleId="Heading1Char9">
    <w:name w:val="Heading 1 Char_9"/>
    <w:link w:val="Heading19"/>
    <w:uiPriority w:val="9"/>
    <w:rsid w:val="00D827F5"/>
    <w:rPr>
      <w:rFonts w:ascii="Times New Roman" w:eastAsia="Times New Roman" w:hAnsi="Times New Roman"/>
      <w:b/>
      <w:bCs/>
      <w:kern w:val="32"/>
      <w:sz w:val="22"/>
      <w:szCs w:val="32"/>
      <w:lang w:val="x-none" w:eastAsia="x-none"/>
    </w:rPr>
  </w:style>
  <w:style w:type="paragraph" w:customStyle="1" w:styleId="OpenText9">
    <w:name w:val="Open Text_9"/>
    <w:basedOn w:val="Normal018"/>
    <w:qFormat/>
    <w:rsid w:val="00DD2CF1"/>
    <w:pPr>
      <w:tabs>
        <w:tab w:val="clear" w:pos="4464"/>
      </w:tabs>
      <w:jc w:val="both"/>
    </w:pPr>
    <w:rPr>
      <w:color w:val="595959"/>
      <w:sz w:val="20"/>
    </w:rPr>
  </w:style>
  <w:style w:type="paragraph" w:customStyle="1" w:styleId="ItemComments19">
    <w:name w:val="Item Comments_19"/>
    <w:basedOn w:val="Normal018"/>
    <w:qFormat/>
    <w:rsid w:val="00376FAF"/>
    <w:pPr>
      <w:tabs>
        <w:tab w:val="clear" w:pos="4464"/>
      </w:tabs>
      <w:ind w:left="720"/>
      <w:contextualSpacing/>
      <w:jc w:val="both"/>
    </w:pPr>
  </w:style>
  <w:style w:type="paragraph" w:customStyle="1" w:styleId="TemplateCode7">
    <w:name w:val="Template Code_7"/>
    <w:basedOn w:val="Normal019"/>
    <w:qFormat/>
    <w:rsid w:val="00F77EEC"/>
    <w:pPr>
      <w:spacing w:after="240"/>
      <w:ind w:left="-720"/>
    </w:pPr>
    <w:rPr>
      <w:rFonts w:ascii="Courier New" w:hAnsi="Courier New"/>
      <w:b/>
      <w:color w:val="76923C"/>
      <w:sz w:val="20"/>
    </w:rPr>
  </w:style>
  <w:style w:type="paragraph" w:customStyle="1" w:styleId="Normal019">
    <w:name w:val="Normal_0_19"/>
    <w:qFormat/>
    <w:rsid w:val="00F43A26"/>
    <w:pPr>
      <w:tabs>
        <w:tab w:val="left" w:pos="4464"/>
      </w:tabs>
    </w:pPr>
    <w:rPr>
      <w:rFonts w:ascii="Times New Roman" w:hAnsi="Times New Roman"/>
      <w:sz w:val="22"/>
      <w:szCs w:val="22"/>
    </w:rPr>
  </w:style>
  <w:style w:type="paragraph" w:customStyle="1" w:styleId="itemtitleminutes7">
    <w:name w:val="itemtitleminutes_7"/>
    <w:basedOn w:val="ItemTitle27"/>
    <w:qFormat/>
    <w:rsid w:val="00F81ED2"/>
    <w:pPr>
      <w:ind w:left="-360" w:firstLine="0"/>
    </w:pPr>
    <w:rPr>
      <w:u w:val="single"/>
    </w:rPr>
  </w:style>
  <w:style w:type="paragraph" w:customStyle="1" w:styleId="ItemTitle27">
    <w:name w:val="Item Title 2_7"/>
    <w:basedOn w:val="Normal019"/>
    <w:qFormat/>
    <w:rsid w:val="00D34929"/>
    <w:pPr>
      <w:keepLines/>
      <w:tabs>
        <w:tab w:val="left" w:pos="1008"/>
      </w:tabs>
      <w:spacing w:after="240"/>
      <w:ind w:left="1008" w:hanging="288"/>
      <w:contextualSpacing/>
      <w:jc w:val="both"/>
    </w:pPr>
  </w:style>
  <w:style w:type="paragraph" w:customStyle="1" w:styleId="CommentsItem9">
    <w:name w:val="Comments Item_9"/>
    <w:qFormat/>
    <w:rsid w:val="00396B04"/>
    <w:pPr>
      <w:ind w:left="-360" w:firstLine="360"/>
      <w:contextualSpacing/>
    </w:pPr>
    <w:rPr>
      <w:rFonts w:ascii="Times New Roman" w:hAnsi="Times New Roman"/>
      <w:sz w:val="22"/>
      <w:szCs w:val="22"/>
    </w:rPr>
  </w:style>
  <w:style w:type="paragraph" w:customStyle="1" w:styleId="ItemComments20">
    <w:name w:val="Item Comments_20"/>
    <w:basedOn w:val="Normal019"/>
    <w:qFormat/>
    <w:rsid w:val="00376FAF"/>
    <w:pPr>
      <w:tabs>
        <w:tab w:val="clear" w:pos="4464"/>
      </w:tabs>
      <w:ind w:left="720"/>
      <w:contextualSpacing/>
      <w:jc w:val="both"/>
    </w:pPr>
  </w:style>
  <w:style w:type="paragraph" w:customStyle="1" w:styleId="Heading110">
    <w:name w:val="Heading 1_10"/>
    <w:basedOn w:val="Normal020"/>
    <w:next w:val="Normal020"/>
    <w:link w:val="Heading1Char10"/>
    <w:uiPriority w:val="9"/>
    <w:qFormat/>
    <w:rsid w:val="00D827F5"/>
    <w:pPr>
      <w:tabs>
        <w:tab w:val="left" w:pos="720"/>
      </w:tabs>
      <w:spacing w:before="240"/>
      <w:ind w:left="360" w:hanging="360"/>
      <w:outlineLvl w:val="0"/>
    </w:pPr>
    <w:rPr>
      <w:rFonts w:eastAsia="Times New Roman"/>
      <w:b/>
      <w:bCs/>
      <w:kern w:val="32"/>
      <w:szCs w:val="32"/>
      <w:lang w:val="x-none" w:eastAsia="x-none"/>
    </w:rPr>
  </w:style>
  <w:style w:type="paragraph" w:customStyle="1" w:styleId="Normal020">
    <w:name w:val="Normal_0_20"/>
    <w:qFormat/>
    <w:rsid w:val="00F43A26"/>
    <w:pPr>
      <w:tabs>
        <w:tab w:val="left" w:pos="4464"/>
      </w:tabs>
    </w:pPr>
    <w:rPr>
      <w:rFonts w:ascii="Times New Roman" w:hAnsi="Times New Roman"/>
      <w:sz w:val="22"/>
      <w:szCs w:val="22"/>
    </w:rPr>
  </w:style>
  <w:style w:type="character" w:customStyle="1" w:styleId="Heading1Char10">
    <w:name w:val="Heading 1 Char_10"/>
    <w:link w:val="Heading110"/>
    <w:uiPriority w:val="9"/>
    <w:rsid w:val="00D827F5"/>
    <w:rPr>
      <w:rFonts w:ascii="Times New Roman" w:eastAsia="Times New Roman" w:hAnsi="Times New Roman"/>
      <w:b/>
      <w:bCs/>
      <w:kern w:val="32"/>
      <w:sz w:val="22"/>
      <w:szCs w:val="32"/>
      <w:lang w:val="x-none" w:eastAsia="x-none"/>
    </w:rPr>
  </w:style>
  <w:style w:type="paragraph" w:customStyle="1" w:styleId="OpenText10">
    <w:name w:val="Open Text_10"/>
    <w:basedOn w:val="Normal020"/>
    <w:qFormat/>
    <w:rsid w:val="00DD2CF1"/>
    <w:pPr>
      <w:tabs>
        <w:tab w:val="clear" w:pos="4464"/>
      </w:tabs>
      <w:jc w:val="both"/>
    </w:pPr>
    <w:rPr>
      <w:color w:val="595959"/>
      <w:sz w:val="20"/>
    </w:rPr>
  </w:style>
  <w:style w:type="paragraph" w:customStyle="1" w:styleId="ItemComments21">
    <w:name w:val="Item Comments_21"/>
    <w:basedOn w:val="Normal020"/>
    <w:qFormat/>
    <w:rsid w:val="00376FAF"/>
    <w:pPr>
      <w:tabs>
        <w:tab w:val="clear" w:pos="4464"/>
      </w:tabs>
      <w:ind w:left="720"/>
      <w:contextualSpacing/>
      <w:jc w:val="both"/>
    </w:pPr>
  </w:style>
  <w:style w:type="paragraph" w:customStyle="1" w:styleId="MinutesAccept0">
    <w:name w:val="MinutesAccept_0"/>
    <w:basedOn w:val="Normal021"/>
    <w:qFormat/>
    <w:rsid w:val="004B72F5"/>
    <w:pPr>
      <w:ind w:firstLine="720"/>
    </w:pPr>
  </w:style>
  <w:style w:type="paragraph" w:customStyle="1" w:styleId="Normal021">
    <w:name w:val="Normal_0_21"/>
    <w:qFormat/>
    <w:rsid w:val="00F43A26"/>
    <w:pPr>
      <w:tabs>
        <w:tab w:val="left" w:pos="4464"/>
      </w:tabs>
    </w:pPr>
    <w:rPr>
      <w:rFonts w:ascii="Times New Roman" w:hAnsi="Times New Roman"/>
      <w:sz w:val="22"/>
      <w:szCs w:val="22"/>
    </w:rPr>
  </w:style>
  <w:style w:type="paragraph" w:customStyle="1" w:styleId="CommentsItem10">
    <w:name w:val="Comments Item_10"/>
    <w:qFormat/>
    <w:rsid w:val="00396B04"/>
    <w:pPr>
      <w:ind w:left="-360" w:firstLine="360"/>
      <w:contextualSpacing/>
    </w:pPr>
    <w:rPr>
      <w:rFonts w:ascii="Times New Roman" w:hAnsi="Times New Roman"/>
      <w:sz w:val="22"/>
      <w:szCs w:val="22"/>
    </w:rPr>
  </w:style>
  <w:style w:type="paragraph" w:customStyle="1" w:styleId="ItemComments22">
    <w:name w:val="Item Comments_22"/>
    <w:basedOn w:val="Normal021"/>
    <w:qFormat/>
    <w:rsid w:val="00376FAF"/>
    <w:pPr>
      <w:tabs>
        <w:tab w:val="clear" w:pos="4464"/>
      </w:tabs>
      <w:ind w:left="720"/>
      <w:contextualSpacing/>
      <w:jc w:val="both"/>
    </w:pPr>
  </w:style>
  <w:style w:type="paragraph" w:customStyle="1" w:styleId="Heading111">
    <w:name w:val="Heading 1_11"/>
    <w:basedOn w:val="Normal022"/>
    <w:next w:val="Normal022"/>
    <w:link w:val="Heading1Char11"/>
    <w:uiPriority w:val="9"/>
    <w:qFormat/>
    <w:rsid w:val="00D827F5"/>
    <w:pPr>
      <w:tabs>
        <w:tab w:val="left" w:pos="720"/>
      </w:tabs>
      <w:spacing w:before="240"/>
      <w:ind w:left="360" w:hanging="360"/>
      <w:outlineLvl w:val="0"/>
    </w:pPr>
    <w:rPr>
      <w:rFonts w:eastAsia="Times New Roman"/>
      <w:b/>
      <w:bCs/>
      <w:kern w:val="32"/>
      <w:szCs w:val="32"/>
      <w:lang w:val="x-none" w:eastAsia="x-none"/>
    </w:rPr>
  </w:style>
  <w:style w:type="paragraph" w:customStyle="1" w:styleId="Normal022">
    <w:name w:val="Normal_0_22"/>
    <w:qFormat/>
    <w:rsid w:val="00F43A26"/>
    <w:pPr>
      <w:tabs>
        <w:tab w:val="left" w:pos="4464"/>
      </w:tabs>
    </w:pPr>
    <w:rPr>
      <w:rFonts w:ascii="Times New Roman" w:hAnsi="Times New Roman"/>
      <w:sz w:val="22"/>
      <w:szCs w:val="22"/>
    </w:rPr>
  </w:style>
  <w:style w:type="character" w:customStyle="1" w:styleId="Heading1Char11">
    <w:name w:val="Heading 1 Char_11"/>
    <w:link w:val="Heading111"/>
    <w:uiPriority w:val="9"/>
    <w:rsid w:val="00D827F5"/>
    <w:rPr>
      <w:rFonts w:ascii="Times New Roman" w:eastAsia="Times New Roman" w:hAnsi="Times New Roman"/>
      <w:b/>
      <w:bCs/>
      <w:kern w:val="32"/>
      <w:sz w:val="22"/>
      <w:szCs w:val="32"/>
      <w:lang w:val="x-none" w:eastAsia="x-none"/>
    </w:rPr>
  </w:style>
  <w:style w:type="paragraph" w:customStyle="1" w:styleId="OpenText11">
    <w:name w:val="Open Text_11"/>
    <w:basedOn w:val="Normal022"/>
    <w:qFormat/>
    <w:rsid w:val="00DD2CF1"/>
    <w:pPr>
      <w:tabs>
        <w:tab w:val="clear" w:pos="4464"/>
      </w:tabs>
      <w:jc w:val="both"/>
    </w:pPr>
    <w:rPr>
      <w:color w:val="595959"/>
      <w:sz w:val="20"/>
    </w:rPr>
  </w:style>
  <w:style w:type="paragraph" w:customStyle="1" w:styleId="ItemComments23">
    <w:name w:val="Item Comments_23"/>
    <w:basedOn w:val="Normal022"/>
    <w:qFormat/>
    <w:rsid w:val="00376FAF"/>
    <w:pPr>
      <w:tabs>
        <w:tab w:val="clear" w:pos="4464"/>
      </w:tabs>
      <w:ind w:left="720"/>
      <w:contextualSpacing/>
      <w:jc w:val="both"/>
    </w:pPr>
  </w:style>
  <w:style w:type="paragraph" w:customStyle="1" w:styleId="Heading112">
    <w:name w:val="Heading 1_12"/>
    <w:basedOn w:val="Normal023"/>
    <w:next w:val="Normal023"/>
    <w:link w:val="Heading1Char12"/>
    <w:uiPriority w:val="9"/>
    <w:qFormat/>
    <w:rsid w:val="00D827F5"/>
    <w:pPr>
      <w:tabs>
        <w:tab w:val="left" w:pos="720"/>
      </w:tabs>
      <w:spacing w:before="240"/>
      <w:ind w:left="360" w:hanging="360"/>
      <w:outlineLvl w:val="0"/>
    </w:pPr>
    <w:rPr>
      <w:rFonts w:eastAsia="Times New Roman"/>
      <w:b/>
      <w:bCs/>
      <w:kern w:val="32"/>
      <w:szCs w:val="32"/>
      <w:lang w:val="x-none" w:eastAsia="x-none"/>
    </w:rPr>
  </w:style>
  <w:style w:type="paragraph" w:customStyle="1" w:styleId="Normal023">
    <w:name w:val="Normal_0_23"/>
    <w:qFormat/>
    <w:rsid w:val="00F43A26"/>
    <w:pPr>
      <w:tabs>
        <w:tab w:val="left" w:pos="4464"/>
      </w:tabs>
    </w:pPr>
    <w:rPr>
      <w:rFonts w:ascii="Times New Roman" w:hAnsi="Times New Roman"/>
      <w:sz w:val="22"/>
      <w:szCs w:val="22"/>
    </w:rPr>
  </w:style>
  <w:style w:type="character" w:customStyle="1" w:styleId="Heading1Char12">
    <w:name w:val="Heading 1 Char_12"/>
    <w:link w:val="Heading112"/>
    <w:uiPriority w:val="9"/>
    <w:rsid w:val="00D827F5"/>
    <w:rPr>
      <w:rFonts w:ascii="Times New Roman" w:eastAsia="Times New Roman" w:hAnsi="Times New Roman"/>
      <w:b/>
      <w:bCs/>
      <w:kern w:val="32"/>
      <w:sz w:val="22"/>
      <w:szCs w:val="32"/>
      <w:lang w:val="x-none" w:eastAsia="x-none"/>
    </w:rPr>
  </w:style>
  <w:style w:type="paragraph" w:customStyle="1" w:styleId="OpenText12">
    <w:name w:val="Open Text_12"/>
    <w:basedOn w:val="Normal023"/>
    <w:qFormat/>
    <w:rsid w:val="00DD2CF1"/>
    <w:pPr>
      <w:tabs>
        <w:tab w:val="clear" w:pos="4464"/>
      </w:tabs>
      <w:jc w:val="both"/>
    </w:pPr>
    <w:rPr>
      <w:color w:val="595959"/>
      <w:sz w:val="20"/>
    </w:rPr>
  </w:style>
  <w:style w:type="paragraph" w:customStyle="1" w:styleId="ItemComments24">
    <w:name w:val="Item Comments_24"/>
    <w:basedOn w:val="Normal023"/>
    <w:qFormat/>
    <w:rsid w:val="00376FAF"/>
    <w:pPr>
      <w:tabs>
        <w:tab w:val="clear" w:pos="4464"/>
      </w:tabs>
      <w:ind w:left="720"/>
      <w:contextualSpacing/>
      <w:jc w:val="both"/>
    </w:pPr>
  </w:style>
  <w:style w:type="paragraph" w:customStyle="1" w:styleId="Heading113">
    <w:name w:val="Heading 1_13"/>
    <w:basedOn w:val="Normal024"/>
    <w:next w:val="Normal024"/>
    <w:link w:val="Heading1Char13"/>
    <w:uiPriority w:val="9"/>
    <w:qFormat/>
    <w:rsid w:val="00D827F5"/>
    <w:pPr>
      <w:tabs>
        <w:tab w:val="left" w:pos="720"/>
      </w:tabs>
      <w:spacing w:before="240"/>
      <w:ind w:left="360" w:hanging="360"/>
      <w:outlineLvl w:val="0"/>
    </w:pPr>
    <w:rPr>
      <w:rFonts w:eastAsia="Times New Roman"/>
      <w:b/>
      <w:bCs/>
      <w:kern w:val="32"/>
      <w:szCs w:val="32"/>
      <w:lang w:val="x-none" w:eastAsia="x-none"/>
    </w:rPr>
  </w:style>
  <w:style w:type="paragraph" w:customStyle="1" w:styleId="Normal024">
    <w:name w:val="Normal_0_24"/>
    <w:qFormat/>
    <w:rsid w:val="00F43A26"/>
    <w:pPr>
      <w:tabs>
        <w:tab w:val="left" w:pos="4464"/>
      </w:tabs>
    </w:pPr>
    <w:rPr>
      <w:rFonts w:ascii="Times New Roman" w:hAnsi="Times New Roman"/>
      <w:sz w:val="22"/>
      <w:szCs w:val="22"/>
    </w:rPr>
  </w:style>
  <w:style w:type="character" w:customStyle="1" w:styleId="Heading1Char13">
    <w:name w:val="Heading 1 Char_13"/>
    <w:link w:val="Heading113"/>
    <w:uiPriority w:val="9"/>
    <w:rsid w:val="00D827F5"/>
    <w:rPr>
      <w:rFonts w:ascii="Times New Roman" w:eastAsia="Times New Roman" w:hAnsi="Times New Roman"/>
      <w:b/>
      <w:bCs/>
      <w:kern w:val="32"/>
      <w:sz w:val="22"/>
      <w:szCs w:val="32"/>
      <w:lang w:val="x-none" w:eastAsia="x-none"/>
    </w:rPr>
  </w:style>
  <w:style w:type="paragraph" w:customStyle="1" w:styleId="OpenText13">
    <w:name w:val="Open Text_13"/>
    <w:basedOn w:val="Normal024"/>
    <w:qFormat/>
    <w:rsid w:val="00DD2CF1"/>
    <w:pPr>
      <w:tabs>
        <w:tab w:val="clear" w:pos="4464"/>
      </w:tabs>
      <w:jc w:val="both"/>
    </w:pPr>
    <w:rPr>
      <w:color w:val="595959"/>
      <w:sz w:val="20"/>
    </w:rPr>
  </w:style>
  <w:style w:type="paragraph" w:customStyle="1" w:styleId="ItemComments25">
    <w:name w:val="Item Comments_25"/>
    <w:basedOn w:val="Normal024"/>
    <w:qFormat/>
    <w:rsid w:val="00376FAF"/>
    <w:pPr>
      <w:tabs>
        <w:tab w:val="clear" w:pos="4464"/>
      </w:tabs>
      <w:ind w:left="720"/>
      <w:contextualSpacing/>
      <w:jc w:val="both"/>
    </w:pPr>
  </w:style>
  <w:style w:type="paragraph" w:customStyle="1" w:styleId="TemplateCode8">
    <w:name w:val="Template Code_8"/>
    <w:basedOn w:val="Normal025"/>
    <w:qFormat/>
    <w:rsid w:val="00F77EEC"/>
    <w:pPr>
      <w:spacing w:after="240"/>
      <w:ind w:left="-720"/>
    </w:pPr>
    <w:rPr>
      <w:rFonts w:ascii="Courier New" w:hAnsi="Courier New"/>
      <w:b/>
      <w:color w:val="76923C"/>
      <w:sz w:val="20"/>
    </w:rPr>
  </w:style>
  <w:style w:type="paragraph" w:customStyle="1" w:styleId="Normal025">
    <w:name w:val="Normal_0_25"/>
    <w:qFormat/>
    <w:rsid w:val="00F43A26"/>
    <w:pPr>
      <w:tabs>
        <w:tab w:val="left" w:pos="4464"/>
      </w:tabs>
    </w:pPr>
    <w:rPr>
      <w:rFonts w:ascii="Times New Roman" w:hAnsi="Times New Roman"/>
      <w:sz w:val="22"/>
      <w:szCs w:val="22"/>
    </w:rPr>
  </w:style>
  <w:style w:type="paragraph" w:customStyle="1" w:styleId="itemtitleminutes8">
    <w:name w:val="itemtitleminutes_8"/>
    <w:basedOn w:val="ItemTitle28"/>
    <w:qFormat/>
    <w:rsid w:val="00F81ED2"/>
    <w:pPr>
      <w:ind w:left="-360" w:firstLine="0"/>
    </w:pPr>
    <w:rPr>
      <w:u w:val="single"/>
    </w:rPr>
  </w:style>
  <w:style w:type="paragraph" w:customStyle="1" w:styleId="ItemTitle28">
    <w:name w:val="Item Title 2_8"/>
    <w:basedOn w:val="Normal025"/>
    <w:qFormat/>
    <w:rsid w:val="00D34929"/>
    <w:pPr>
      <w:keepLines/>
      <w:tabs>
        <w:tab w:val="left" w:pos="1008"/>
      </w:tabs>
      <w:spacing w:after="240"/>
      <w:ind w:left="1008" w:hanging="288"/>
      <w:contextualSpacing/>
      <w:jc w:val="both"/>
    </w:pPr>
  </w:style>
  <w:style w:type="paragraph" w:customStyle="1" w:styleId="CommentsItem11">
    <w:name w:val="Comments Item_11"/>
    <w:qFormat/>
    <w:rsid w:val="00396B04"/>
    <w:pPr>
      <w:ind w:left="-360" w:firstLine="360"/>
      <w:contextualSpacing/>
    </w:pPr>
    <w:rPr>
      <w:rFonts w:ascii="Times New Roman" w:hAnsi="Times New Roman"/>
      <w:sz w:val="22"/>
      <w:szCs w:val="22"/>
    </w:rPr>
  </w:style>
  <w:style w:type="paragraph" w:customStyle="1" w:styleId="ItemComments26">
    <w:name w:val="Item Comments_26"/>
    <w:basedOn w:val="Normal025"/>
    <w:qFormat/>
    <w:rsid w:val="00376FAF"/>
    <w:pPr>
      <w:tabs>
        <w:tab w:val="clear" w:pos="4464"/>
      </w:tabs>
      <w:ind w:left="720"/>
      <w:contextualSpacing/>
      <w:jc w:val="both"/>
    </w:pPr>
  </w:style>
  <w:style w:type="paragraph" w:customStyle="1" w:styleId="TemplateCode9">
    <w:name w:val="Template Code_9"/>
    <w:basedOn w:val="Normal026"/>
    <w:qFormat/>
    <w:rsid w:val="00F77EEC"/>
    <w:pPr>
      <w:spacing w:after="240"/>
      <w:ind w:left="-720"/>
    </w:pPr>
    <w:rPr>
      <w:rFonts w:ascii="Courier New" w:hAnsi="Courier New"/>
      <w:b/>
      <w:color w:val="76923C"/>
      <w:sz w:val="20"/>
    </w:rPr>
  </w:style>
  <w:style w:type="paragraph" w:customStyle="1" w:styleId="Normal026">
    <w:name w:val="Normal_0_26"/>
    <w:qFormat/>
    <w:rsid w:val="00F43A26"/>
    <w:pPr>
      <w:tabs>
        <w:tab w:val="left" w:pos="4464"/>
      </w:tabs>
    </w:pPr>
    <w:rPr>
      <w:rFonts w:ascii="Times New Roman" w:hAnsi="Times New Roman"/>
      <w:sz w:val="22"/>
      <w:szCs w:val="22"/>
    </w:rPr>
  </w:style>
  <w:style w:type="paragraph" w:customStyle="1" w:styleId="itemtitleminutes9">
    <w:name w:val="itemtitleminutes_9"/>
    <w:basedOn w:val="ItemTitle29"/>
    <w:qFormat/>
    <w:rsid w:val="00F81ED2"/>
    <w:pPr>
      <w:ind w:left="-360" w:firstLine="0"/>
    </w:pPr>
    <w:rPr>
      <w:u w:val="single"/>
    </w:rPr>
  </w:style>
  <w:style w:type="paragraph" w:customStyle="1" w:styleId="ItemTitle29">
    <w:name w:val="Item Title 2_9"/>
    <w:basedOn w:val="Normal026"/>
    <w:qFormat/>
    <w:rsid w:val="00D34929"/>
    <w:pPr>
      <w:keepLines/>
      <w:tabs>
        <w:tab w:val="left" w:pos="1008"/>
      </w:tabs>
      <w:spacing w:after="240"/>
      <w:ind w:left="1008" w:hanging="288"/>
      <w:contextualSpacing/>
      <w:jc w:val="both"/>
    </w:pPr>
  </w:style>
  <w:style w:type="paragraph" w:customStyle="1" w:styleId="CommentsItem12">
    <w:name w:val="Comments Item_12"/>
    <w:qFormat/>
    <w:rsid w:val="00396B04"/>
    <w:pPr>
      <w:ind w:left="-360" w:firstLine="360"/>
      <w:contextualSpacing/>
    </w:pPr>
    <w:rPr>
      <w:rFonts w:ascii="Times New Roman" w:hAnsi="Times New Roman"/>
      <w:sz w:val="22"/>
      <w:szCs w:val="22"/>
    </w:rPr>
  </w:style>
  <w:style w:type="paragraph" w:customStyle="1" w:styleId="ItemComments27">
    <w:name w:val="Item Comments_27"/>
    <w:basedOn w:val="Normal026"/>
    <w:qFormat/>
    <w:rsid w:val="00376FAF"/>
    <w:pPr>
      <w:tabs>
        <w:tab w:val="clear" w:pos="4464"/>
      </w:tabs>
      <w:ind w:left="720"/>
      <w:contextualSpacing/>
      <w:jc w:val="both"/>
    </w:pPr>
  </w:style>
  <w:style w:type="paragraph" w:customStyle="1" w:styleId="xmsonormal">
    <w:name w:val="x_msonormal"/>
    <w:basedOn w:val="Normal"/>
    <w:rsid w:val="00146AE5"/>
    <w:pPr>
      <w:tabs>
        <w:tab w:val="clear" w:pos="4464"/>
      </w:tabs>
      <w:spacing w:before="100" w:beforeAutospacing="1" w:after="100" w:afterAutospacing="1"/>
    </w:pPr>
    <w:rPr>
      <w:rFonts w:eastAsia="Times New Roman"/>
      <w:sz w:val="24"/>
      <w:szCs w:val="24"/>
    </w:rPr>
  </w:style>
  <w:style w:type="paragraph" w:customStyle="1" w:styleId="Default">
    <w:name w:val="Default"/>
    <w:rsid w:val="00077C78"/>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9E5735"/>
    <w:rPr>
      <w:sz w:val="22"/>
      <w:szCs w:val="22"/>
    </w:rPr>
  </w:style>
  <w:style w:type="paragraph" w:customStyle="1" w:styleId="headline">
    <w:name w:val="headline"/>
    <w:basedOn w:val="Normal"/>
    <w:rsid w:val="00F04AFE"/>
    <w:pPr>
      <w:tabs>
        <w:tab w:val="clear" w:pos="4464"/>
      </w:tabs>
      <w:spacing w:before="100" w:beforeAutospacing="1" w:after="100" w:afterAutospacing="1"/>
    </w:pPr>
    <w:rPr>
      <w:rFonts w:eastAsia="Times New Roman"/>
      <w:sz w:val="24"/>
      <w:szCs w:val="24"/>
    </w:rPr>
  </w:style>
  <w:style w:type="paragraph" w:styleId="BodyTextIndent2">
    <w:name w:val="Body Text Indent 2"/>
    <w:basedOn w:val="Normal"/>
    <w:link w:val="BodyTextIndent2Char"/>
    <w:uiPriority w:val="99"/>
    <w:semiHidden/>
    <w:unhideWhenUsed/>
    <w:rsid w:val="008F6BEA"/>
    <w:pPr>
      <w:tabs>
        <w:tab w:val="clear" w:pos="4464"/>
      </w:tabs>
      <w:spacing w:after="120" w:line="480" w:lineRule="auto"/>
      <w:ind w:left="360"/>
    </w:pPr>
    <w:rPr>
      <w:rFonts w:ascii="Calibri" w:hAnsi="Calibri"/>
    </w:rPr>
  </w:style>
  <w:style w:type="character" w:customStyle="1" w:styleId="BodyTextIndent2Char">
    <w:name w:val="Body Text Indent 2 Char"/>
    <w:link w:val="BodyTextIndent2"/>
    <w:uiPriority w:val="99"/>
    <w:semiHidden/>
    <w:rsid w:val="008F6BEA"/>
    <w:rPr>
      <w:sz w:val="22"/>
      <w:szCs w:val="22"/>
    </w:rPr>
  </w:style>
  <w:style w:type="paragraph" w:styleId="PlainText">
    <w:name w:val="Plain Text"/>
    <w:basedOn w:val="Normal"/>
    <w:link w:val="PlainTextChar"/>
    <w:uiPriority w:val="99"/>
    <w:semiHidden/>
    <w:unhideWhenUsed/>
    <w:rsid w:val="008F6BEA"/>
    <w:pPr>
      <w:tabs>
        <w:tab w:val="clear" w:pos="4464"/>
      </w:tabs>
    </w:pPr>
    <w:rPr>
      <w:rFonts w:ascii="Calibri" w:hAnsi="Calibri"/>
      <w:szCs w:val="21"/>
    </w:rPr>
  </w:style>
  <w:style w:type="character" w:customStyle="1" w:styleId="PlainTextChar">
    <w:name w:val="Plain Text Char"/>
    <w:link w:val="PlainText"/>
    <w:uiPriority w:val="99"/>
    <w:semiHidden/>
    <w:rsid w:val="008F6BEA"/>
    <w:rPr>
      <w:sz w:val="22"/>
      <w:szCs w:val="21"/>
    </w:rPr>
  </w:style>
  <w:style w:type="paragraph" w:styleId="Title">
    <w:name w:val="Title"/>
    <w:basedOn w:val="Normal"/>
    <w:next w:val="Normal"/>
    <w:link w:val="TitleChar"/>
    <w:qFormat/>
    <w:rsid w:val="009D4A03"/>
    <w:pPr>
      <w:widowControl w:val="0"/>
      <w:tabs>
        <w:tab w:val="clear" w:pos="4464"/>
      </w:tabs>
      <w:spacing w:before="200"/>
      <w:jc w:val="center"/>
    </w:pPr>
    <w:rPr>
      <w:rFonts w:ascii="Oswald" w:eastAsia="Oswald" w:hAnsi="Oswald" w:cs="Oswald"/>
      <w:color w:val="B45F06"/>
      <w:sz w:val="84"/>
      <w:szCs w:val="84"/>
      <w:lang w:val="en"/>
    </w:rPr>
  </w:style>
  <w:style w:type="character" w:customStyle="1" w:styleId="TitleChar">
    <w:name w:val="Title Char"/>
    <w:link w:val="Title"/>
    <w:rsid w:val="009D4A03"/>
    <w:rPr>
      <w:rFonts w:ascii="Oswald" w:eastAsia="Oswald" w:hAnsi="Oswald" w:cs="Oswald"/>
      <w:color w:val="B45F06"/>
      <w:sz w:val="84"/>
      <w:szCs w:val="84"/>
      <w:lang w:val="en"/>
    </w:rPr>
  </w:style>
  <w:style w:type="paragraph" w:styleId="Subtitle">
    <w:name w:val="Subtitle"/>
    <w:basedOn w:val="Normal"/>
    <w:next w:val="Normal"/>
    <w:link w:val="SubtitleChar"/>
    <w:uiPriority w:val="11"/>
    <w:qFormat/>
    <w:rsid w:val="009D4A03"/>
    <w:pPr>
      <w:widowControl w:val="0"/>
      <w:tabs>
        <w:tab w:val="clear" w:pos="4464"/>
      </w:tabs>
      <w:spacing w:before="120" w:line="312" w:lineRule="auto"/>
      <w:jc w:val="center"/>
    </w:pPr>
    <w:rPr>
      <w:rFonts w:ascii="Droid Serif" w:eastAsia="Droid Serif" w:hAnsi="Droid Serif" w:cs="Droid Serif"/>
      <w:i/>
      <w:color w:val="666666"/>
      <w:sz w:val="26"/>
      <w:szCs w:val="26"/>
      <w:lang w:val="en"/>
    </w:rPr>
  </w:style>
  <w:style w:type="character" w:customStyle="1" w:styleId="SubtitleChar">
    <w:name w:val="Subtitle Char"/>
    <w:link w:val="Subtitle"/>
    <w:uiPriority w:val="11"/>
    <w:rsid w:val="009D4A03"/>
    <w:rPr>
      <w:rFonts w:ascii="Droid Serif" w:eastAsia="Droid Serif" w:hAnsi="Droid Serif" w:cs="Droid Serif"/>
      <w:i/>
      <w:color w:val="666666"/>
      <w:sz w:val="26"/>
      <w:szCs w:val="26"/>
      <w:lang w:val="en"/>
    </w:rPr>
  </w:style>
  <w:style w:type="character" w:styleId="CommentReference">
    <w:name w:val="annotation reference"/>
    <w:basedOn w:val="DefaultParagraphFont"/>
    <w:uiPriority w:val="99"/>
    <w:semiHidden/>
    <w:unhideWhenUsed/>
    <w:rsid w:val="00B414D3"/>
    <w:rPr>
      <w:sz w:val="16"/>
      <w:szCs w:val="16"/>
    </w:rPr>
  </w:style>
  <w:style w:type="paragraph" w:styleId="CommentText">
    <w:name w:val="annotation text"/>
    <w:basedOn w:val="Normal"/>
    <w:link w:val="CommentTextChar"/>
    <w:uiPriority w:val="99"/>
    <w:semiHidden/>
    <w:unhideWhenUsed/>
    <w:rsid w:val="00B414D3"/>
    <w:rPr>
      <w:sz w:val="20"/>
      <w:szCs w:val="20"/>
    </w:rPr>
  </w:style>
  <w:style w:type="character" w:customStyle="1" w:styleId="CommentTextChar">
    <w:name w:val="Comment Text Char"/>
    <w:basedOn w:val="DefaultParagraphFont"/>
    <w:link w:val="CommentText"/>
    <w:uiPriority w:val="99"/>
    <w:semiHidden/>
    <w:rsid w:val="00B414D3"/>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414D3"/>
    <w:rPr>
      <w:b/>
      <w:bCs/>
    </w:rPr>
  </w:style>
  <w:style w:type="character" w:customStyle="1" w:styleId="CommentSubjectChar">
    <w:name w:val="Comment Subject Char"/>
    <w:basedOn w:val="CommentTextChar"/>
    <w:link w:val="CommentSubject"/>
    <w:uiPriority w:val="99"/>
    <w:semiHidden/>
    <w:rsid w:val="00B414D3"/>
    <w:rPr>
      <w:rFonts w:ascii="Times New Roman" w:hAnsi="Times New Roman"/>
      <w:b/>
      <w:bCs/>
    </w:rPr>
  </w:style>
  <w:style w:type="paragraph" w:styleId="Revision">
    <w:name w:val="Revision"/>
    <w:hidden/>
    <w:uiPriority w:val="99"/>
    <w:semiHidden/>
    <w:rsid w:val="00B414D3"/>
    <w:rPr>
      <w:rFonts w:ascii="Times New Roman" w:hAnsi="Times New Roman"/>
      <w:sz w:val="22"/>
      <w:szCs w:val="22"/>
    </w:rPr>
  </w:style>
  <w:style w:type="paragraph" w:styleId="BodyText">
    <w:name w:val="Body Text"/>
    <w:basedOn w:val="Normal"/>
    <w:link w:val="BodyTextChar"/>
    <w:uiPriority w:val="99"/>
    <w:semiHidden/>
    <w:unhideWhenUsed/>
    <w:rsid w:val="004867EB"/>
    <w:pPr>
      <w:spacing w:after="120"/>
    </w:pPr>
  </w:style>
  <w:style w:type="character" w:customStyle="1" w:styleId="BodyTextChar">
    <w:name w:val="Body Text Char"/>
    <w:basedOn w:val="DefaultParagraphFont"/>
    <w:link w:val="BodyText"/>
    <w:uiPriority w:val="99"/>
    <w:semiHidden/>
    <w:rsid w:val="004867EB"/>
    <w:rPr>
      <w:rFonts w:ascii="Times New Roman" w:hAnsi="Times New Roman"/>
      <w:sz w:val="22"/>
      <w:szCs w:val="22"/>
    </w:rPr>
  </w:style>
  <w:style w:type="paragraph" w:styleId="BodyTextIndent">
    <w:name w:val="Body Text Indent"/>
    <w:basedOn w:val="Normal"/>
    <w:link w:val="BodyTextIndentChar"/>
    <w:uiPriority w:val="99"/>
    <w:semiHidden/>
    <w:unhideWhenUsed/>
    <w:rsid w:val="000C2A6C"/>
    <w:pPr>
      <w:spacing w:after="120"/>
      <w:ind w:left="360"/>
    </w:pPr>
  </w:style>
  <w:style w:type="character" w:customStyle="1" w:styleId="BodyTextIndentChar">
    <w:name w:val="Body Text Indent Char"/>
    <w:basedOn w:val="DefaultParagraphFont"/>
    <w:link w:val="BodyTextIndent"/>
    <w:uiPriority w:val="99"/>
    <w:semiHidden/>
    <w:rsid w:val="000C2A6C"/>
    <w:rPr>
      <w:rFonts w:ascii="Times New Roman" w:hAnsi="Times New Roman"/>
      <w:sz w:val="22"/>
      <w:szCs w:val="22"/>
    </w:rPr>
  </w:style>
  <w:style w:type="character" w:customStyle="1" w:styleId="normaltextrun">
    <w:name w:val="normaltextrun"/>
    <w:basedOn w:val="DefaultParagraphFont"/>
    <w:rsid w:val="00187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43256">
      <w:bodyDiv w:val="1"/>
      <w:marLeft w:val="0"/>
      <w:marRight w:val="0"/>
      <w:marTop w:val="0"/>
      <w:marBottom w:val="0"/>
      <w:divBdr>
        <w:top w:val="none" w:sz="0" w:space="0" w:color="auto"/>
        <w:left w:val="none" w:sz="0" w:space="0" w:color="auto"/>
        <w:bottom w:val="none" w:sz="0" w:space="0" w:color="auto"/>
        <w:right w:val="none" w:sz="0" w:space="0" w:color="auto"/>
      </w:divBdr>
    </w:div>
    <w:div w:id="614023787">
      <w:bodyDiv w:val="1"/>
      <w:marLeft w:val="0"/>
      <w:marRight w:val="0"/>
      <w:marTop w:val="0"/>
      <w:marBottom w:val="0"/>
      <w:divBdr>
        <w:top w:val="none" w:sz="0" w:space="0" w:color="auto"/>
        <w:left w:val="none" w:sz="0" w:space="0" w:color="auto"/>
        <w:bottom w:val="none" w:sz="0" w:space="0" w:color="auto"/>
        <w:right w:val="none" w:sz="0" w:space="0" w:color="auto"/>
      </w:divBdr>
    </w:div>
    <w:div w:id="838467617">
      <w:bodyDiv w:val="1"/>
      <w:marLeft w:val="0"/>
      <w:marRight w:val="0"/>
      <w:marTop w:val="0"/>
      <w:marBottom w:val="0"/>
      <w:divBdr>
        <w:top w:val="none" w:sz="0" w:space="0" w:color="auto"/>
        <w:left w:val="none" w:sz="0" w:space="0" w:color="auto"/>
        <w:bottom w:val="none" w:sz="0" w:space="0" w:color="auto"/>
        <w:right w:val="none" w:sz="0" w:space="0" w:color="auto"/>
      </w:divBdr>
    </w:div>
    <w:div w:id="1721202862">
      <w:bodyDiv w:val="1"/>
      <w:marLeft w:val="0"/>
      <w:marRight w:val="0"/>
      <w:marTop w:val="0"/>
      <w:marBottom w:val="0"/>
      <w:divBdr>
        <w:top w:val="none" w:sz="0" w:space="0" w:color="auto"/>
        <w:left w:val="none" w:sz="0" w:space="0" w:color="auto"/>
        <w:bottom w:val="none" w:sz="0" w:space="0" w:color="auto"/>
        <w:right w:val="none" w:sz="0" w:space="0" w:color="auto"/>
      </w:divBdr>
    </w:div>
    <w:div w:id="2089031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5CAFD-27F4-494C-ABFE-12F5AD425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7</Pages>
  <Words>2991</Words>
  <Characters>16480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Operations Comm. Minutes - July 27, 2020</vt:lpstr>
    </vt:vector>
  </TitlesOfParts>
  <Company>City of Melrose</Company>
  <LinksUpToDate>false</LinksUpToDate>
  <CharactersWithSpaces>19433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Comm. Minutes - July 27, 2020</dc:title>
  <dc:subject/>
  <dc:creator>imaging, imaging</dc:creator>
  <cp:keywords/>
  <cp:lastModifiedBy>Lynne Sheldon</cp:lastModifiedBy>
  <cp:revision>6</cp:revision>
  <cp:lastPrinted>2021-08-03T16:16:00Z</cp:lastPrinted>
  <dcterms:created xsi:type="dcterms:W3CDTF">2022-05-03T16:25:00Z</dcterms:created>
  <dcterms:modified xsi:type="dcterms:W3CDTF">2022-11-16T16:31:00Z</dcterms:modified>
</cp:coreProperties>
</file>